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35" w:rsidRPr="00B91135" w:rsidRDefault="00B91135" w:rsidP="00B9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 xml:space="preserve">INVITAȚIE </w:t>
      </w:r>
      <w:proofErr w:type="spellStart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>pentru</w:t>
      </w:r>
      <w:proofErr w:type="spellEnd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>cadrele</w:t>
      </w:r>
      <w:proofErr w:type="spellEnd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>didactice</w:t>
      </w:r>
      <w:proofErr w:type="spellEnd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 xml:space="preserve"> din </w:t>
      </w:r>
      <w:proofErr w:type="spellStart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>învățământul</w:t>
      </w:r>
      <w:proofErr w:type="spellEnd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>preuniversitar</w:t>
      </w:r>
      <w:proofErr w:type="spellEnd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 xml:space="preserve"> (</w:t>
      </w:r>
      <w:proofErr w:type="spellStart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>învăţători</w:t>
      </w:r>
      <w:proofErr w:type="spellEnd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 xml:space="preserve">, </w:t>
      </w:r>
      <w:proofErr w:type="spellStart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>educatoare</w:t>
      </w:r>
      <w:proofErr w:type="spellEnd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>și</w:t>
      </w:r>
      <w:proofErr w:type="spellEnd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>profesori</w:t>
      </w:r>
      <w:proofErr w:type="spellEnd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 xml:space="preserve"> de la </w:t>
      </w:r>
      <w:proofErr w:type="spellStart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>ciclul</w:t>
      </w:r>
      <w:proofErr w:type="spellEnd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>gimnazial</w:t>
      </w:r>
      <w:proofErr w:type="spellEnd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>şi</w:t>
      </w:r>
      <w:proofErr w:type="spellEnd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>liceal</w:t>
      </w:r>
      <w:proofErr w:type="spellEnd"/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</w:rPr>
        <w:t>).</w:t>
      </w:r>
      <w:proofErr w:type="gram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Până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30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iunie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vă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puteți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înscrie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(eventual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însoțiți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familii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) la a VIII-a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ediție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Școlii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Internaționale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Vară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AGIRo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din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Eforie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Sud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începând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cu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cina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din 2 august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terminând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cu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prânzul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din 7 august 2020 (5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zile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total) la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hotelurile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Crișana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(cazare+3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mese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/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zi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=130 lei/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zi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/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persoană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sau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vouchere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)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Cosmos (cazare+3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mese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/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zi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=160 lei/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zi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/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persoană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sau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vouchere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) cu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respectarea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protocoalelor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ce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vor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fi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vigoare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.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Cu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acea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ocazie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DAST SYSTEMS </w:t>
      </w:r>
      <w:proofErr w:type="spellStart"/>
      <w:proofErr w:type="gram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va</w:t>
      </w:r>
      <w:proofErr w:type="spellEnd"/>
      <w:proofErr w:type="gram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susține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două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cursuri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foarte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serioase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punând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la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dispoziția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cursanților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propria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logistică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formată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din laptop-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uri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etc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</w:rPr>
        <w:t>:</w:t>
      </w:r>
    </w:p>
    <w:p w:rsidR="00B91135" w:rsidRPr="00B91135" w:rsidRDefault="00B91135" w:rsidP="00B91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02020"/>
          <w:sz w:val="24"/>
          <w:szCs w:val="24"/>
        </w:rPr>
      </w:pP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Sistemul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predare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online.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Platforme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online de training (150 lei).</w:t>
      </w:r>
    </w:p>
    <w:p w:rsidR="00B91135" w:rsidRPr="00B91135" w:rsidRDefault="00B91135" w:rsidP="00B91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02020"/>
          <w:sz w:val="24"/>
          <w:szCs w:val="24"/>
        </w:rPr>
      </w:pP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Sisteme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comune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videoconferință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online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pentru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învățământ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.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Evaluare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online. Catalog online (150 lei).</w:t>
      </w:r>
    </w:p>
    <w:p w:rsidR="00B91135" w:rsidRPr="00B91135" w:rsidRDefault="00B91135" w:rsidP="00B91135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202020"/>
          <w:sz w:val="24"/>
          <w:szCs w:val="24"/>
        </w:rPr>
      </w:pPr>
      <w:proofErr w:type="spellStart"/>
      <w:proofErr w:type="gram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Opțional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,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cei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prezenți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la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școala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vară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dar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alții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,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puteți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publica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articole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volum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al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AGIRo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(ISBN)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/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sau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revista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AGIRo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(ISSN).</w:t>
      </w:r>
      <w:proofErr w:type="gram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30 lei </w:t>
      </w:r>
      <w:proofErr w:type="spellStart"/>
      <w:proofErr w:type="gram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este</w:t>
      </w:r>
      <w:proofErr w:type="spellEnd"/>
      <w:proofErr w:type="gram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taxa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publicare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fiecare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articol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(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articole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1 – 3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pagini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,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orice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teme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,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trimise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până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7 august). La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Eforie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vom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distribui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volumele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deja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tipărite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.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PROCEDURA DE ÎNSCRIERE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Înscrieți-vă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tabelul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 </w:t>
      </w:r>
      <w:hyperlink r:id="rId6" w:tgtFrame="_blank" w:history="1">
        <w:r w:rsidRPr="00B91135">
          <w:rPr>
            <w:rFonts w:ascii="Helvetica" w:eastAsia="Times New Roman" w:hAnsi="Helvetica" w:cs="Helvetica"/>
            <w:color w:val="007C89"/>
            <w:sz w:val="24"/>
            <w:szCs w:val="24"/>
            <w:u w:val="single"/>
          </w:rPr>
          <w:t>acesta </w:t>
        </w:r>
      </w:hyperlink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citind cu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atenție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rubricile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(am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trecut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5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cazuri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diferite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înscrieri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ca MODEL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completare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).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Puteti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descarca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tebelul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aici:</w:t>
      </w:r>
      <w:hyperlink r:id="rId7" w:tgtFrame="_blank" w:history="1">
        <w:r w:rsidRPr="00B91135">
          <w:rPr>
            <w:rFonts w:ascii="Helvetica" w:eastAsia="Times New Roman" w:hAnsi="Helvetica" w:cs="Helvetica"/>
            <w:color w:val="007C89"/>
            <w:sz w:val="24"/>
            <w:szCs w:val="24"/>
            <w:u w:val="single"/>
          </w:rPr>
          <w:t> https://agiro.files.wordpress.com/2020/06/tabelul-de-inscriere-scoala-de-vara-articole-cursuri-2020.xls</w:t>
        </w:r>
      </w:hyperlink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Achitați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integral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până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30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iunie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inclusiv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, online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card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sau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la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ghișeele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bancare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sau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prin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mandat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poștal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,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contul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: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Asociaţia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Generală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Învăţătorilor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din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România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,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  <w:t>cod fiscal 23564572,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cont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CEC Bank Arad (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sucursala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Bdul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. </w:t>
      </w:r>
      <w:proofErr w:type="spellStart"/>
      <w:proofErr w:type="gram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Revoluţiei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nr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.</w:t>
      </w:r>
      <w:proofErr w:type="gram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5-7), cod IBAN RO32CECEAR0137RON0355948.</w:t>
      </w:r>
    </w:p>
    <w:p w:rsidR="00B91135" w:rsidRPr="00B91135" w:rsidRDefault="00B91135" w:rsidP="00B91135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202020"/>
          <w:sz w:val="24"/>
          <w:szCs w:val="24"/>
        </w:rPr>
      </w:pP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După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efectuarea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plății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proofErr w:type="gram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să</w:t>
      </w:r>
      <w:proofErr w:type="spellEnd"/>
      <w:proofErr w:type="gram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trimiteţi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atașate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,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adresa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 </w:t>
      </w:r>
      <w:hyperlink r:id="rId8" w:tgtFrame="_blank" w:history="1">
        <w:r w:rsidRPr="00B91135">
          <w:rPr>
            <w:rFonts w:ascii="Helvetica" w:eastAsia="Times New Roman" w:hAnsi="Helvetica" w:cs="Helvetica"/>
            <w:color w:val="007C89"/>
            <w:sz w:val="24"/>
            <w:szCs w:val="24"/>
            <w:u w:val="single"/>
          </w:rPr>
          <w:t>asociatiainvatatorilor@gmail.com</w:t>
        </w:r>
      </w:hyperlink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 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tabelul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înscriere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,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dovada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plății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scanată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(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dacă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este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cazul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)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dovada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scanată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trimiterii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voucherelor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(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opțional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)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articol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/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articole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(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dacă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este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cazul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)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formularul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230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scanat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cu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ștampila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numărul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înregistrare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la ANAF.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lastRenderedPageBreak/>
        <w:br/>
      </w:r>
      <w:r w:rsidRPr="00B91135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DETALII SUPLIMENTARE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Pentru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beneficia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adeverința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membru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AGIRo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sunt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două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variante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:</w:t>
      </w:r>
    </w:p>
    <w:p w:rsidR="00B91135" w:rsidRPr="00B91135" w:rsidRDefault="00B91135" w:rsidP="00B91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02020"/>
          <w:sz w:val="24"/>
          <w:szCs w:val="24"/>
        </w:rPr>
      </w:pP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achitați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cotizaţia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25 lei;</w:t>
      </w:r>
    </w:p>
    <w:p w:rsidR="00B91135" w:rsidRPr="00B91135" w:rsidRDefault="00B91135" w:rsidP="00B91135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202020"/>
          <w:sz w:val="24"/>
          <w:szCs w:val="24"/>
        </w:rPr>
      </w:pPr>
      <w:proofErr w:type="spellStart"/>
      <w:proofErr w:type="gram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sau</w:t>
      </w:r>
      <w:proofErr w:type="spellEnd"/>
      <w:proofErr w:type="gramEnd"/>
    </w:p>
    <w:p w:rsidR="00B91135" w:rsidRPr="00B91135" w:rsidRDefault="00B91135" w:rsidP="00B911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02020"/>
          <w:sz w:val="24"/>
          <w:szCs w:val="24"/>
        </w:rPr>
      </w:pP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Puteți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direcționa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până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la 3</w:t>
      </w:r>
      <w:proofErr w:type="gram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,5</w:t>
      </w:r>
      <w:proofErr w:type="gram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%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pentru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AGIRo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până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30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iunie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2020. </w:t>
      </w:r>
      <w:hyperlink r:id="rId9" w:tgtFrame="_blank" w:history="1">
        <w:r w:rsidRPr="00B91135">
          <w:rPr>
            <w:rFonts w:ascii="Helvetica" w:eastAsia="Times New Roman" w:hAnsi="Helvetica" w:cs="Helvetica"/>
            <w:color w:val="007C89"/>
            <w:sz w:val="24"/>
            <w:szCs w:val="24"/>
            <w:u w:val="single"/>
          </w:rPr>
          <w:t>Descărcați noul formular 230</w:t>
        </w:r>
      </w:hyperlink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. de aici: </w:t>
      </w:r>
      <w:hyperlink r:id="rId10" w:tgtFrame="_blank" w:history="1">
        <w:r w:rsidRPr="00B91135">
          <w:rPr>
            <w:rFonts w:ascii="Helvetica" w:eastAsia="Times New Roman" w:hAnsi="Helvetica" w:cs="Helvetica"/>
            <w:color w:val="007C89"/>
            <w:sz w:val="24"/>
            <w:szCs w:val="24"/>
            <w:u w:val="single"/>
          </w:rPr>
          <w:t>https://agiro.files.wordpress.com/2020/06/formularul-230-pentru-agiro.doc</w:t>
        </w:r>
      </w:hyperlink>
    </w:p>
    <w:p w:rsidR="00B91135" w:rsidRPr="00B91135" w:rsidRDefault="00B91135" w:rsidP="00B911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02020"/>
          <w:sz w:val="24"/>
          <w:szCs w:val="24"/>
        </w:rPr>
      </w:pP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Formularul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are 2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pagini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Completați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-l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2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exemplare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doar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la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rubricile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„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capitolul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I” (cu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datele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contribuabilului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)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şi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semnaţi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pagina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doua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,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jos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, la ,,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contribuabil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”.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Puteţi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la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alegere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: a)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depuneţi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personal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până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30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iunie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la ANAF-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raza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domiciliului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dv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sau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b)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împuterniciți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cineva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depună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completând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capitolul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IV cu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datele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împuternicitului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respectiv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.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Cei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care ne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trimit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scanat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la </w:t>
      </w:r>
      <w:hyperlink r:id="rId11" w:tgtFrame="_blank" w:history="1">
        <w:r w:rsidRPr="00B91135">
          <w:rPr>
            <w:rFonts w:ascii="Helvetica" w:eastAsia="Times New Roman" w:hAnsi="Helvetica" w:cs="Helvetica"/>
            <w:color w:val="007C89"/>
            <w:sz w:val="24"/>
            <w:szCs w:val="24"/>
            <w:u w:val="single"/>
          </w:rPr>
          <w:t>asociatiainvatatorilor@gmail.com</w:t>
        </w:r>
      </w:hyperlink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 al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doilea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exemplar cu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ștampila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numărul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înregistrare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la ANAF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şi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atestă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astfel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au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redirecţionat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până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la 3</w:t>
      </w:r>
      <w:proofErr w:type="gram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,5</w:t>
      </w:r>
      <w:proofErr w:type="gram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% din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impozitul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anul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2019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sunt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scutiţi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cotizaţie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.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Achitând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cotizația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sau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depunând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formularul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230, cu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această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ocazie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proofErr w:type="gram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devin</w:t>
      </w:r>
      <w:proofErr w:type="spellEnd"/>
      <w:proofErr w:type="gram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membri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AGIRo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cei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care nu au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fost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până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acum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(le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vom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elibera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adeverința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corespunzătoare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).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Vezi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despre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AGIRo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și </w:t>
      </w:r>
      <w:hyperlink r:id="rId12" w:tgtFrame="_blank" w:history="1">
        <w:r w:rsidRPr="00B91135">
          <w:rPr>
            <w:rFonts w:ascii="Helvetica" w:eastAsia="Times New Roman" w:hAnsi="Helvetica" w:cs="Helvetica"/>
            <w:color w:val="007C89"/>
            <w:sz w:val="24"/>
            <w:szCs w:val="24"/>
            <w:u w:val="single"/>
          </w:rPr>
          <w:t>https://invatatori.ro/2020/03/05/inscrieri-in-agiro-asociatie-profesionala-pentru-invatatori-educatoare-si-profesori-de-la-ciclul-gimnazial-si-liceal/</w:t>
        </w:r>
      </w:hyperlink>
    </w:p>
    <w:p w:rsidR="00B91135" w:rsidRPr="00B91135" w:rsidRDefault="00B91135" w:rsidP="00B91135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202020"/>
          <w:sz w:val="24"/>
          <w:szCs w:val="24"/>
        </w:rPr>
      </w:pP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Membrii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familiei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care nu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sunt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cadre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didactice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sunt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scutiți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doar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cotizație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.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gram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Pot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participa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colegi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care nu au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nevoie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cazare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masă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(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achită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doar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taxa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participare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30 lei,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cotizația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anuală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25 lei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,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opțional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, 30 lei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taxă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publicare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fiecare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articol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volumul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sau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revista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AGIRo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).</w:t>
      </w:r>
      <w:proofErr w:type="gram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  <w:t xml:space="preserve">DOAR PENTRU CEI </w:t>
      </w:r>
      <w:proofErr w:type="gram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CARE</w:t>
      </w:r>
      <w:proofErr w:type="gram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ACHITĂ CAZAREA-MASA CU VOUCHERE DE VACANȚĂ:</w:t>
      </w:r>
    </w:p>
    <w:p w:rsidR="00B91135" w:rsidRPr="00B91135" w:rsidRDefault="00B91135" w:rsidP="00B91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02020"/>
          <w:sz w:val="24"/>
          <w:szCs w:val="24"/>
        </w:rPr>
      </w:pP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PENTRU HOTEL CRIȘANA 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trimiteți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voucherele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doar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prin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curier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(ex. FAN Courier, Urgent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Cargus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),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până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30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iunie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, la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adresa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:</w:t>
      </w:r>
    </w:p>
    <w:p w:rsidR="00B91135" w:rsidRPr="00B91135" w:rsidRDefault="00B91135" w:rsidP="00B91135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202020"/>
          <w:sz w:val="24"/>
          <w:szCs w:val="24"/>
        </w:rPr>
      </w:pPr>
      <w:proofErr w:type="spellStart"/>
      <w:proofErr w:type="gram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Petru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Angeline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Luiss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  <w:t xml:space="preserve">Str.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Ciprian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Porumbescu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nr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.</w:t>
      </w:r>
      <w:proofErr w:type="gram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9</w:t>
      </w:r>
      <w:bookmarkStart w:id="0" w:name="_GoBack"/>
      <w:bookmarkEnd w:id="0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Localitatea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Agigea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lastRenderedPageBreak/>
        <w:t>Județul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Constanta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tel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0745356000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pachet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/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plic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proofErr w:type="gram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să</w:t>
      </w:r>
      <w:proofErr w:type="spellEnd"/>
      <w:proofErr w:type="gram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puneți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alături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vouchere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un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bilet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cu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adresa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titularului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tichetului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(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pentru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facturare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trebuie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adresa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)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scrieți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este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pentru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cazarea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masa din 2 – 7 august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organizată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Asociația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Generală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Învățătorilor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din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România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la Hotel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Crișana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.</w:t>
      </w:r>
    </w:p>
    <w:p w:rsidR="00B91135" w:rsidRPr="00B91135" w:rsidRDefault="00B91135" w:rsidP="00B911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02020"/>
          <w:sz w:val="24"/>
          <w:szCs w:val="24"/>
        </w:rPr>
      </w:pP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PENTRU HOTEL COSMOS 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Trimiteți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voucherele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doar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prin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curier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(ex. FAN Courier, Urgent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Cargus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),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până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30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iunie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, la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adresa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:</w:t>
      </w:r>
    </w:p>
    <w:p w:rsidR="00B91135" w:rsidRPr="00B91135" w:rsidRDefault="00B91135" w:rsidP="00B91135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202020"/>
          <w:sz w:val="24"/>
          <w:szCs w:val="24"/>
        </w:rPr>
      </w:pP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Hotel Edmond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  <w:t xml:space="preserve">Marina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Cocu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  <w:t xml:space="preserve">Str.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Dezrobirii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26-28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Localitatea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Eforie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Sud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Județul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Constanta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  <w:t>Tel 0721.259.230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pachet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/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plic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puneți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alături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vouchere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un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bilet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cu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adresa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titularului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tichetului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(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pentru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facturare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trebuie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adresa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)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scrieți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este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pentru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cazarea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masa din 2 – 7 august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organizată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Asociația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Generală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Învățătorilor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din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România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la Hotel Cosmos.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  <w:t> 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Puteți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fi la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curent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cu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activitățile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AGIRo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înscriindu-vă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grupurile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hyperlink r:id="rId13" w:tgtFrame="_blank" w:history="1">
        <w:r w:rsidRPr="00B91135">
          <w:rPr>
            <w:rFonts w:ascii="Helvetica" w:eastAsia="Times New Roman" w:hAnsi="Helvetica" w:cs="Helvetica"/>
            <w:color w:val="007C89"/>
            <w:sz w:val="24"/>
            <w:szCs w:val="24"/>
            <w:u w:val="single"/>
          </w:rPr>
          <w:t>https://www.facebook.com/groups/Invatatori.ro/</w:t>
        </w:r>
      </w:hyperlink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hyperlink r:id="rId14" w:tgtFrame="_blank" w:history="1">
        <w:r w:rsidRPr="00B91135">
          <w:rPr>
            <w:rFonts w:ascii="Helvetica" w:eastAsia="Times New Roman" w:hAnsi="Helvetica" w:cs="Helvetica"/>
            <w:color w:val="007C89"/>
            <w:sz w:val="24"/>
            <w:szCs w:val="24"/>
            <w:u w:val="single"/>
          </w:rPr>
          <w:t>https://www.facebook.com/groups/grupagiro/</w:t>
        </w:r>
      </w:hyperlink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urmărind </w:t>
      </w:r>
      <w:hyperlink r:id="rId15" w:tgtFrame="_blank" w:history="1">
        <w:r w:rsidRPr="00B91135">
          <w:rPr>
            <w:rFonts w:ascii="Helvetica" w:eastAsia="Times New Roman" w:hAnsi="Helvetica" w:cs="Helvetica"/>
            <w:color w:val="007C89"/>
            <w:sz w:val="24"/>
            <w:szCs w:val="24"/>
            <w:u w:val="single"/>
          </w:rPr>
          <w:t>https://invatatori.ro/</w:t>
        </w:r>
      </w:hyperlink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 și </w:t>
      </w:r>
      <w:hyperlink r:id="rId16" w:tgtFrame="_blank" w:history="1">
        <w:r w:rsidRPr="00B91135">
          <w:rPr>
            <w:rFonts w:ascii="Helvetica" w:eastAsia="Times New Roman" w:hAnsi="Helvetica" w:cs="Helvetica"/>
            <w:color w:val="007C89"/>
            <w:sz w:val="24"/>
            <w:szCs w:val="24"/>
            <w:u w:val="single"/>
          </w:rPr>
          <w:t>https://www.facebook.com/invatatori/</w:t>
        </w:r>
      </w:hyperlink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  <w:t> 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săptămânile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urmează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vom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anunța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și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data la care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vom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reprograma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Congresul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al 43-lea al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AGIRo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,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congres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ce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va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avea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loc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la Oradea</w:t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br/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Puteti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descărca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invitatia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invitația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</w:t>
      </w:r>
      <w:proofErr w:type="spellStart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>în</w:t>
      </w:r>
      <w:proofErr w:type="spellEnd"/>
      <w:r w:rsidRPr="00B91135">
        <w:rPr>
          <w:rFonts w:ascii="Helvetica" w:eastAsia="Times New Roman" w:hAnsi="Helvetica" w:cs="Helvetica"/>
          <w:color w:val="202020"/>
          <w:sz w:val="24"/>
          <w:szCs w:val="24"/>
        </w:rPr>
        <w:t xml:space="preserve"> format word de aici: </w:t>
      </w:r>
      <w:hyperlink r:id="rId17" w:tgtFrame="_blank" w:history="1">
        <w:r w:rsidRPr="00B91135">
          <w:rPr>
            <w:rFonts w:ascii="Helvetica" w:eastAsia="Times New Roman" w:hAnsi="Helvetica" w:cs="Helvetica"/>
            <w:color w:val="007C89"/>
            <w:sz w:val="24"/>
            <w:szCs w:val="24"/>
            <w:u w:val="single"/>
          </w:rPr>
          <w:t>https://agiro.files.wordpress.com/2020/06/invitatie-cadrelor-didactice-scoala-de-vara-publicare-articole-cursuri-de-formare.doc</w:t>
        </w:r>
      </w:hyperlink>
    </w:p>
    <w:p w:rsidR="000E7DA1" w:rsidRDefault="000E7DA1" w:rsidP="00B91135"/>
    <w:p w:rsidR="00B91135" w:rsidRDefault="00B91135" w:rsidP="00B91135"/>
    <w:p w:rsidR="00B91135" w:rsidRDefault="00B91135" w:rsidP="00B91135"/>
    <w:p w:rsidR="00B91135" w:rsidRDefault="00B91135" w:rsidP="00B91135"/>
    <w:p w:rsidR="00B91135" w:rsidRDefault="00B91135"/>
    <w:p w:rsidR="00B91135" w:rsidRDefault="00B91135"/>
    <w:sectPr w:rsidR="00B9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3A5"/>
    <w:multiLevelType w:val="multilevel"/>
    <w:tmpl w:val="E522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60F06"/>
    <w:multiLevelType w:val="multilevel"/>
    <w:tmpl w:val="298C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F0526"/>
    <w:multiLevelType w:val="multilevel"/>
    <w:tmpl w:val="66AC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6249B"/>
    <w:multiLevelType w:val="multilevel"/>
    <w:tmpl w:val="F3DC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D3D6A"/>
    <w:multiLevelType w:val="multilevel"/>
    <w:tmpl w:val="B762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B1"/>
    <w:rsid w:val="00066E26"/>
    <w:rsid w:val="000E7DA1"/>
    <w:rsid w:val="00132955"/>
    <w:rsid w:val="00233F7F"/>
    <w:rsid w:val="00507290"/>
    <w:rsid w:val="00600CC0"/>
    <w:rsid w:val="006500AE"/>
    <w:rsid w:val="006965C8"/>
    <w:rsid w:val="007C1360"/>
    <w:rsid w:val="00800A42"/>
    <w:rsid w:val="00824DA8"/>
    <w:rsid w:val="009F106F"/>
    <w:rsid w:val="00B91135"/>
    <w:rsid w:val="00C00C90"/>
    <w:rsid w:val="00CA7574"/>
    <w:rsid w:val="00D324B1"/>
    <w:rsid w:val="00DD2B99"/>
    <w:rsid w:val="00DF1C71"/>
    <w:rsid w:val="00F1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B911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B911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B911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B91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ciatiainvatatorilor@gmail.com" TargetMode="External"/><Relationship Id="rId13" Type="http://schemas.openxmlformats.org/officeDocument/2006/relationships/hyperlink" Target="https://invatatori.us10.list-manage.com/track/click?u=f8c32c404c1c059064a19ce0f&amp;id=5a9be0587b&amp;e=ac1ed039f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vatatori.us10.list-manage.com/track/click?u=f8c32c404c1c059064a19ce0f&amp;id=2c91e000ad&amp;e=ac1ed039f9" TargetMode="External"/><Relationship Id="rId12" Type="http://schemas.openxmlformats.org/officeDocument/2006/relationships/hyperlink" Target="https://invatatori.us10.list-manage.com/track/click?u=f8c32c404c1c059064a19ce0f&amp;id=a5f1ee9d03&amp;e=ac1ed039f9" TargetMode="External"/><Relationship Id="rId17" Type="http://schemas.openxmlformats.org/officeDocument/2006/relationships/hyperlink" Target="https://invatatori.us10.list-manage.com/track/click?u=f8c32c404c1c059064a19ce0f&amp;id=a57a739833&amp;e=ac1ed039f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vatatori.us10.list-manage.com/track/click?u=f8c32c404c1c059064a19ce0f&amp;id=01c5eed589&amp;e=ac1ed039f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vatatori.us10.list-manage.com/track/click?u=f8c32c404c1c059064a19ce0f&amp;id=e1f58a8ec1&amp;e=ac1ed039f9" TargetMode="External"/><Relationship Id="rId11" Type="http://schemas.openxmlformats.org/officeDocument/2006/relationships/hyperlink" Target="mailto:asociatiainvatatorilor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vatatori.us10.list-manage.com/track/click?u=f8c32c404c1c059064a19ce0f&amp;id=874815c4ea&amp;e=ac1ed039f9" TargetMode="External"/><Relationship Id="rId10" Type="http://schemas.openxmlformats.org/officeDocument/2006/relationships/hyperlink" Target="https://invatatori.us10.list-manage.com/track/click?u=f8c32c404c1c059064a19ce0f&amp;id=5a7fb61a0d&amp;e=ac1ed039f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vatatori.us10.list-manage.com/track/click?u=f8c32c404c1c059064a19ce0f&amp;id=eb6d79c6f8&amp;e=ac1ed039f9" TargetMode="External"/><Relationship Id="rId14" Type="http://schemas.openxmlformats.org/officeDocument/2006/relationships/hyperlink" Target="https://invatatori.us10.list-manage.com/track/click?u=f8c32c404c1c059064a19ce0f&amp;id=56eaf43019&amp;e=ac1ed039f9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2020-06-24T05:00:00Z</cp:lastPrinted>
  <dcterms:created xsi:type="dcterms:W3CDTF">2020-06-24T05:26:00Z</dcterms:created>
  <dcterms:modified xsi:type="dcterms:W3CDTF">2020-06-24T05:26:00Z</dcterms:modified>
</cp:coreProperties>
</file>