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43" w:rsidRPr="00013110" w:rsidRDefault="00EA6C43" w:rsidP="00646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04F1" w:rsidRPr="002B25A6" w:rsidRDefault="002B25A6" w:rsidP="00646D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25A6">
        <w:rPr>
          <w:rFonts w:ascii="Times New Roman" w:hAnsi="Times New Roman" w:cs="Times New Roman"/>
          <w:b/>
          <w:sz w:val="24"/>
          <w:szCs w:val="24"/>
          <w:lang w:val="en-US"/>
        </w:rPr>
        <w:t>ANUNŢ CONFERINŢĂ</w:t>
      </w:r>
    </w:p>
    <w:p w:rsidR="00EB06F0" w:rsidRDefault="00EB06F0" w:rsidP="00D46F7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5A6" w:rsidRDefault="002B25A6" w:rsidP="00EB06F0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25A6">
        <w:rPr>
          <w:rFonts w:ascii="Times New Roman" w:hAnsi="Times New Roman" w:cs="Times New Roman"/>
          <w:b/>
          <w:sz w:val="24"/>
          <w:szCs w:val="24"/>
        </w:rPr>
        <w:t xml:space="preserve">Facultatea de Ştiinţe ale Educaţiei, Ştiinţe Sociale şi Psihologie </w:t>
      </w:r>
      <w:r w:rsidRPr="002B25A6">
        <w:rPr>
          <w:rFonts w:ascii="Times New Roman" w:hAnsi="Times New Roman" w:cs="Times New Roman"/>
          <w:sz w:val="24"/>
          <w:szCs w:val="24"/>
        </w:rPr>
        <w:t xml:space="preserve">prin </w:t>
      </w:r>
      <w:r w:rsidRPr="002B25A6">
        <w:rPr>
          <w:rFonts w:ascii="Times New Roman" w:hAnsi="Times New Roman" w:cs="Times New Roman"/>
          <w:b/>
          <w:sz w:val="24"/>
          <w:szCs w:val="24"/>
        </w:rPr>
        <w:t>Departamentul de Ştiinţe ale Educaţiei</w:t>
      </w:r>
      <w:r w:rsidR="00200077">
        <w:rPr>
          <w:rFonts w:ascii="Times New Roman" w:hAnsi="Times New Roman" w:cs="Times New Roman"/>
          <w:b/>
          <w:sz w:val="24"/>
          <w:szCs w:val="24"/>
        </w:rPr>
        <w:t>,</w:t>
      </w:r>
      <w:r w:rsidRPr="002B2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5A6">
        <w:rPr>
          <w:rFonts w:ascii="Times New Roman" w:hAnsi="Times New Roman" w:cs="Times New Roman"/>
          <w:sz w:val="24"/>
          <w:szCs w:val="24"/>
        </w:rPr>
        <w:t xml:space="preserve">în parteneriat cu </w:t>
      </w:r>
      <w:r w:rsidRPr="002B25A6">
        <w:rPr>
          <w:rFonts w:ascii="Times New Roman" w:hAnsi="Times New Roman" w:cs="Times New Roman"/>
          <w:b/>
          <w:sz w:val="24"/>
          <w:szCs w:val="24"/>
        </w:rPr>
        <w:t xml:space="preserve">Inspectoratul </w:t>
      </w:r>
      <w:r w:rsidR="00013110">
        <w:rPr>
          <w:rFonts w:ascii="Times New Roman" w:hAnsi="Times New Roman" w:cs="Times New Roman"/>
          <w:b/>
          <w:sz w:val="24"/>
          <w:szCs w:val="24"/>
        </w:rPr>
        <w:t>Ş</w:t>
      </w:r>
      <w:r w:rsidRPr="002B25A6">
        <w:rPr>
          <w:rFonts w:ascii="Times New Roman" w:hAnsi="Times New Roman" w:cs="Times New Roman"/>
          <w:b/>
          <w:sz w:val="24"/>
          <w:szCs w:val="24"/>
        </w:rPr>
        <w:t>colar Jude</w:t>
      </w:r>
      <w:r w:rsidR="00013110">
        <w:rPr>
          <w:rFonts w:ascii="Times New Roman" w:hAnsi="Times New Roman" w:cs="Times New Roman"/>
          <w:b/>
          <w:sz w:val="24"/>
          <w:szCs w:val="24"/>
        </w:rPr>
        <w:t>ţ</w:t>
      </w:r>
      <w:r w:rsidRPr="002B25A6">
        <w:rPr>
          <w:rFonts w:ascii="Times New Roman" w:hAnsi="Times New Roman" w:cs="Times New Roman"/>
          <w:b/>
          <w:sz w:val="24"/>
          <w:szCs w:val="24"/>
        </w:rPr>
        <w:t>ean Arge</w:t>
      </w:r>
      <w:r w:rsidR="00013110">
        <w:rPr>
          <w:rFonts w:ascii="Times New Roman" w:hAnsi="Times New Roman" w:cs="Times New Roman"/>
          <w:b/>
          <w:sz w:val="24"/>
          <w:szCs w:val="24"/>
        </w:rPr>
        <w:t>ş</w:t>
      </w:r>
      <w:r w:rsidRPr="002B25A6">
        <w:rPr>
          <w:rFonts w:ascii="Times New Roman" w:hAnsi="Times New Roman" w:cs="Times New Roman"/>
          <w:b/>
          <w:sz w:val="24"/>
          <w:szCs w:val="24"/>
        </w:rPr>
        <w:t>, Casa Corpului Didactic Arge</w:t>
      </w:r>
      <w:r w:rsidR="00013110">
        <w:rPr>
          <w:rFonts w:ascii="Times New Roman" w:hAnsi="Times New Roman" w:cs="Times New Roman"/>
          <w:b/>
          <w:sz w:val="24"/>
          <w:szCs w:val="24"/>
        </w:rPr>
        <w:t>ş</w:t>
      </w:r>
      <w:r w:rsidRPr="002B25A6">
        <w:rPr>
          <w:rFonts w:ascii="Times New Roman" w:hAnsi="Times New Roman" w:cs="Times New Roman"/>
          <w:b/>
          <w:sz w:val="24"/>
          <w:szCs w:val="24"/>
        </w:rPr>
        <w:t xml:space="preserve"> şi Centrul de cercetări ştiinţifice în domeniul psihopedagogiei aplicate - EDUEXPERT </w:t>
      </w:r>
      <w:r w:rsidRPr="00200077">
        <w:rPr>
          <w:rFonts w:ascii="Times New Roman" w:hAnsi="Times New Roman" w:cs="Times New Roman"/>
          <w:sz w:val="24"/>
          <w:szCs w:val="24"/>
        </w:rPr>
        <w:t>a</w:t>
      </w:r>
      <w:r w:rsidRPr="002B25A6">
        <w:rPr>
          <w:rFonts w:ascii="Times New Roman" w:hAnsi="Times New Roman" w:cs="Times New Roman"/>
          <w:sz w:val="24"/>
          <w:szCs w:val="24"/>
        </w:rPr>
        <w:t>nunţă organizarea Conferinţei Naţionale</w:t>
      </w:r>
      <w:r>
        <w:rPr>
          <w:rFonts w:ascii="Times New Roman" w:hAnsi="Times New Roman" w:cs="Times New Roman"/>
          <w:sz w:val="24"/>
          <w:szCs w:val="24"/>
        </w:rPr>
        <w:t xml:space="preserve"> a Profesorilor -</w:t>
      </w:r>
      <w:r w:rsidRPr="002B25A6">
        <w:rPr>
          <w:rFonts w:ascii="Times New Roman" w:hAnsi="Times New Roman" w:cs="Times New Roman"/>
          <w:sz w:val="24"/>
          <w:szCs w:val="24"/>
        </w:rPr>
        <w:t xml:space="preserve"> </w:t>
      </w:r>
      <w:r w:rsidRPr="002B25A6">
        <w:rPr>
          <w:rFonts w:ascii="Times New Roman" w:hAnsi="Times New Roman" w:cs="Times New Roman"/>
          <w:b/>
          <w:i/>
          <w:sz w:val="24"/>
          <w:szCs w:val="24"/>
        </w:rPr>
        <w:t>”EDUCA</w:t>
      </w:r>
      <w:r w:rsidR="00013110">
        <w:rPr>
          <w:rFonts w:ascii="Times New Roman" w:hAnsi="Times New Roman" w:cs="Times New Roman"/>
          <w:b/>
          <w:i/>
          <w:sz w:val="24"/>
          <w:szCs w:val="24"/>
        </w:rPr>
        <w:t>Ţ</w:t>
      </w:r>
      <w:r w:rsidRPr="002B25A6">
        <w:rPr>
          <w:rFonts w:ascii="Times New Roman" w:hAnsi="Times New Roman" w:cs="Times New Roman"/>
          <w:b/>
          <w:i/>
          <w:sz w:val="24"/>
          <w:szCs w:val="24"/>
        </w:rPr>
        <w:t>IA LA TIMPUL VIITOR”,</w:t>
      </w:r>
      <w:r w:rsidRPr="002B25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5A6">
        <w:rPr>
          <w:rFonts w:ascii="Times New Roman" w:hAnsi="Times New Roman" w:cs="Times New Roman"/>
          <w:sz w:val="24"/>
          <w:szCs w:val="24"/>
        </w:rPr>
        <w:t>ediţia</w:t>
      </w:r>
      <w:r w:rsidRPr="002B25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5A6">
        <w:rPr>
          <w:rFonts w:ascii="Times New Roman" w:hAnsi="Times New Roman" w:cs="Times New Roman"/>
          <w:sz w:val="24"/>
          <w:szCs w:val="24"/>
        </w:rPr>
        <w:t>a V-a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0077">
        <w:rPr>
          <w:rFonts w:ascii="Times New Roman" w:hAnsi="Times New Roman" w:cs="Times New Roman"/>
          <w:sz w:val="24"/>
          <w:szCs w:val="24"/>
        </w:rPr>
        <w:t>ce va avea loc</w:t>
      </w:r>
      <w:r>
        <w:rPr>
          <w:rFonts w:ascii="Times New Roman" w:hAnsi="Times New Roman" w:cs="Times New Roman"/>
          <w:sz w:val="24"/>
          <w:szCs w:val="24"/>
        </w:rPr>
        <w:t xml:space="preserve"> pe </w:t>
      </w:r>
      <w:r w:rsidRPr="00646D9F">
        <w:rPr>
          <w:rFonts w:ascii="Times New Roman" w:hAnsi="Times New Roman" w:cs="Times New Roman"/>
          <w:b/>
          <w:sz w:val="24"/>
          <w:szCs w:val="24"/>
        </w:rPr>
        <w:t>09 iunie 2018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25A6" w:rsidRDefault="002B25A6" w:rsidP="00EB06F0">
      <w:pPr>
        <w:tabs>
          <w:tab w:val="left" w:pos="709"/>
        </w:tabs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Scopul conferinţei este </w:t>
      </w:r>
      <w:r w:rsidR="00646D9F">
        <w:rPr>
          <w:rFonts w:ascii="Times New Roman" w:hAnsi="Times New Roman" w:cs="Times New Roman"/>
          <w:sz w:val="24"/>
          <w:szCs w:val="24"/>
        </w:rPr>
        <w:t xml:space="preserve">acela </w:t>
      </w:r>
      <w:r>
        <w:rPr>
          <w:rFonts w:ascii="Times New Roman" w:hAnsi="Times New Roman" w:cs="Times New Roman"/>
          <w:sz w:val="24"/>
          <w:szCs w:val="24"/>
        </w:rPr>
        <w:t xml:space="preserve">de a </w:t>
      </w:r>
      <w:r w:rsidR="00646D9F">
        <w:rPr>
          <w:rFonts w:ascii="Times New Roman" w:hAnsi="Times New Roman" w:cs="Times New Roman"/>
          <w:sz w:val="24"/>
          <w:szCs w:val="24"/>
        </w:rPr>
        <w:t>crea cadrul unei</w:t>
      </w:r>
      <w:r>
        <w:rPr>
          <w:rFonts w:ascii="Times New Roman" w:hAnsi="Times New Roman" w:cs="Times New Roman"/>
          <w:sz w:val="24"/>
          <w:szCs w:val="24"/>
        </w:rPr>
        <w:t xml:space="preserve"> dezbater</w:t>
      </w:r>
      <w:r w:rsidR="00646D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privind </w:t>
      </w:r>
      <w:r w:rsidRPr="00E96331">
        <w:rPr>
          <w:rFonts w:ascii="Times New Roman" w:hAnsi="Times New Roman"/>
          <w:sz w:val="24"/>
          <w:szCs w:val="24"/>
        </w:rPr>
        <w:t>problematica ed</w:t>
      </w:r>
      <w:r>
        <w:rPr>
          <w:rFonts w:ascii="Times New Roman" w:hAnsi="Times New Roman"/>
          <w:sz w:val="24"/>
          <w:szCs w:val="24"/>
        </w:rPr>
        <w:t>uca</w:t>
      </w:r>
      <w:r w:rsidR="00013110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 xml:space="preserve">iei prezente </w:t>
      </w:r>
      <w:r w:rsidR="00013110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 viitoare, </w:t>
      </w:r>
      <w:r w:rsidRPr="00E96331">
        <w:rPr>
          <w:rFonts w:ascii="Times New Roman" w:hAnsi="Times New Roman"/>
          <w:sz w:val="24"/>
          <w:szCs w:val="24"/>
        </w:rPr>
        <w:t>orientarea prospectivă a educa</w:t>
      </w:r>
      <w:r w:rsidR="00013110">
        <w:rPr>
          <w:rFonts w:ascii="Times New Roman" w:hAnsi="Times New Roman"/>
          <w:sz w:val="24"/>
          <w:szCs w:val="24"/>
        </w:rPr>
        <w:t>ţ</w:t>
      </w:r>
      <w:r w:rsidRPr="00E96331">
        <w:rPr>
          <w:rFonts w:ascii="Times New Roman" w:hAnsi="Times New Roman"/>
          <w:sz w:val="24"/>
          <w:szCs w:val="24"/>
        </w:rPr>
        <w:t xml:space="preserve">iei </w:t>
      </w:r>
      <w:r w:rsidR="00013110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 xml:space="preserve">i </w:t>
      </w:r>
      <w:r w:rsidRPr="00E96331">
        <w:rPr>
          <w:rFonts w:ascii="Times New Roman" w:hAnsi="Times New Roman"/>
          <w:sz w:val="24"/>
          <w:szCs w:val="24"/>
        </w:rPr>
        <w:t>regândirea acesteia</w:t>
      </w:r>
      <w:r>
        <w:rPr>
          <w:rFonts w:ascii="Times New Roman" w:hAnsi="Times New Roman"/>
          <w:sz w:val="24"/>
          <w:szCs w:val="24"/>
        </w:rPr>
        <w:t>,</w:t>
      </w:r>
      <w:r w:rsidRPr="00E96331">
        <w:rPr>
          <w:rFonts w:ascii="Times New Roman" w:hAnsi="Times New Roman"/>
          <w:sz w:val="24"/>
          <w:szCs w:val="24"/>
        </w:rPr>
        <w:t xml:space="preserve"> în acord cu ce</w:t>
      </w:r>
      <w:r>
        <w:rPr>
          <w:rFonts w:ascii="Times New Roman" w:hAnsi="Times New Roman"/>
          <w:sz w:val="24"/>
          <w:szCs w:val="24"/>
        </w:rPr>
        <w:t>rin</w:t>
      </w:r>
      <w:r w:rsidR="00013110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ele viitoare ale societă</w:t>
      </w:r>
      <w:r w:rsidR="00013110">
        <w:rPr>
          <w:rFonts w:ascii="Times New Roman" w:hAnsi="Times New Roman"/>
          <w:sz w:val="24"/>
          <w:szCs w:val="24"/>
        </w:rPr>
        <w:t>ţ</w:t>
      </w:r>
      <w:r>
        <w:rPr>
          <w:rFonts w:ascii="Times New Roman" w:hAnsi="Times New Roman"/>
          <w:sz w:val="24"/>
          <w:szCs w:val="24"/>
        </w:rPr>
        <w:t>ii</w:t>
      </w:r>
      <w:r w:rsidR="00646D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precum şi</w:t>
      </w:r>
      <w:r w:rsidRPr="00E43A9B">
        <w:rPr>
          <w:rFonts w:ascii="Times New Roman" w:hAnsi="Times New Roman"/>
          <w:sz w:val="24"/>
          <w:szCs w:val="24"/>
        </w:rPr>
        <w:t xml:space="preserve"> cu transformările rapide </w:t>
      </w:r>
      <w:r w:rsidR="00013110">
        <w:rPr>
          <w:rFonts w:ascii="Times New Roman" w:hAnsi="Times New Roman"/>
          <w:sz w:val="24"/>
          <w:szCs w:val="24"/>
        </w:rPr>
        <w:t>ş</w:t>
      </w:r>
      <w:r w:rsidRPr="00E43A9B">
        <w:rPr>
          <w:rFonts w:ascii="Times New Roman" w:hAnsi="Times New Roman"/>
          <w:sz w:val="24"/>
          <w:szCs w:val="24"/>
        </w:rPr>
        <w:t>i profunde ce au loc în</w:t>
      </w:r>
      <w:r>
        <w:rPr>
          <w:rFonts w:ascii="Times New Roman" w:hAnsi="Times New Roman"/>
          <w:sz w:val="24"/>
          <w:szCs w:val="24"/>
        </w:rPr>
        <w:t xml:space="preserve"> plan socio</w:t>
      </w:r>
      <w:r w:rsidRPr="00E43A9B">
        <w:rPr>
          <w:rFonts w:ascii="Times New Roman" w:hAnsi="Times New Roman"/>
          <w:sz w:val="24"/>
          <w:szCs w:val="24"/>
        </w:rPr>
        <w:t xml:space="preserve">-economic </w:t>
      </w:r>
      <w:r w:rsidR="00013110">
        <w:rPr>
          <w:rFonts w:ascii="Times New Roman" w:hAnsi="Times New Roman"/>
          <w:sz w:val="24"/>
          <w:szCs w:val="24"/>
        </w:rPr>
        <w:t>ş</w:t>
      </w:r>
      <w:r w:rsidRPr="00E43A9B">
        <w:rPr>
          <w:rFonts w:ascii="Times New Roman" w:hAnsi="Times New Roman"/>
          <w:sz w:val="24"/>
          <w:szCs w:val="24"/>
        </w:rPr>
        <w:t>i tehnologic</w:t>
      </w:r>
      <w:r>
        <w:rPr>
          <w:rFonts w:ascii="Times New Roman" w:hAnsi="Times New Roman"/>
          <w:sz w:val="24"/>
          <w:szCs w:val="24"/>
        </w:rPr>
        <w:t>.</w:t>
      </w:r>
    </w:p>
    <w:p w:rsidR="002B25A6" w:rsidRPr="002B25A6" w:rsidRDefault="002B25A6" w:rsidP="00EB06F0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25A6">
        <w:rPr>
          <w:rFonts w:ascii="Times New Roman" w:hAnsi="Times New Roman" w:cs="Times New Roman"/>
          <w:sz w:val="24"/>
          <w:szCs w:val="24"/>
        </w:rPr>
        <w:t xml:space="preserve">Conferinţa se adresează, în egală măsură, profesorilor din învăţământul primar şi preşcolar, </w:t>
      </w:r>
      <w:r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>rofesori</w:t>
      </w:r>
      <w:r>
        <w:rPr>
          <w:rFonts w:ascii="Times New Roman" w:hAnsi="Times New Roman" w:cs="Times New Roman"/>
          <w:sz w:val="24"/>
          <w:szCs w:val="24"/>
          <w:lang w:val="pt-BR"/>
        </w:rPr>
        <w:t>lor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 xml:space="preserve"> din învă</w:t>
      </w:r>
      <w:r w:rsidR="00013110">
        <w:rPr>
          <w:rFonts w:ascii="Times New Roman" w:hAnsi="Times New Roman" w:cs="Times New Roman"/>
          <w:sz w:val="24"/>
          <w:szCs w:val="24"/>
          <w:lang w:val="pt-BR"/>
        </w:rPr>
        <w:t>ţ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 xml:space="preserve">ământul gimnazial </w:t>
      </w:r>
      <w:r w:rsidR="00013110">
        <w:rPr>
          <w:rFonts w:ascii="Times New Roman" w:hAnsi="Times New Roman" w:cs="Times New Roman"/>
          <w:sz w:val="24"/>
          <w:szCs w:val="24"/>
          <w:lang w:val="pt-BR"/>
        </w:rPr>
        <w:t>ş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>i liceal,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>onsilieri</w:t>
      </w:r>
      <w:r>
        <w:rPr>
          <w:rFonts w:ascii="Times New Roman" w:hAnsi="Times New Roman" w:cs="Times New Roman"/>
          <w:sz w:val="24"/>
          <w:szCs w:val="24"/>
          <w:lang w:val="pt-BR"/>
        </w:rPr>
        <w:t>lor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 xml:space="preserve"> şcolari, 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>pecialişti</w:t>
      </w:r>
      <w:r w:rsidR="00200077">
        <w:rPr>
          <w:rFonts w:ascii="Times New Roman" w:hAnsi="Times New Roman" w:cs="Times New Roman"/>
          <w:sz w:val="24"/>
          <w:szCs w:val="24"/>
          <w:lang w:val="pt-BR"/>
        </w:rPr>
        <w:t>lor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00077">
        <w:rPr>
          <w:rFonts w:ascii="Times New Roman" w:hAnsi="Times New Roman" w:cs="Times New Roman"/>
          <w:sz w:val="24"/>
          <w:szCs w:val="24"/>
          <w:lang w:val="pt-BR"/>
        </w:rPr>
        <w:t>din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 xml:space="preserve"> domeniul ştiinţelor educaţiei (cercetători, formatori), 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>asteranzi</w:t>
      </w:r>
      <w:r>
        <w:rPr>
          <w:rFonts w:ascii="Times New Roman" w:hAnsi="Times New Roman" w:cs="Times New Roman"/>
          <w:sz w:val="24"/>
          <w:szCs w:val="24"/>
          <w:lang w:val="pt-BR"/>
        </w:rPr>
        <w:t>lor/ s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>tudenţi</w:t>
      </w:r>
      <w:r>
        <w:rPr>
          <w:rFonts w:ascii="Times New Roman" w:hAnsi="Times New Roman" w:cs="Times New Roman"/>
          <w:sz w:val="24"/>
          <w:szCs w:val="24"/>
          <w:lang w:val="pt-BR"/>
        </w:rPr>
        <w:t>lor</w:t>
      </w:r>
      <w:r w:rsidRPr="002B25A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2B25A6" w:rsidRDefault="002B25A6" w:rsidP="00EB06F0">
      <w:pPr>
        <w:tabs>
          <w:tab w:val="left" w:pos="70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Principalele direcţii tematice abordate în cadrul Conferinţei</w:t>
      </w:r>
      <w:r w:rsidR="00BF2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0D9">
        <w:rPr>
          <w:rFonts w:ascii="Times New Roman" w:hAnsi="Times New Roman" w:cs="Times New Roman"/>
          <w:b/>
          <w:i/>
          <w:sz w:val="24"/>
          <w:szCs w:val="24"/>
        </w:rPr>
        <w:t>”EDUCA</w:t>
      </w:r>
      <w:r w:rsidR="00013110">
        <w:rPr>
          <w:rFonts w:ascii="Times New Roman" w:hAnsi="Times New Roman" w:cs="Times New Roman"/>
          <w:b/>
          <w:i/>
          <w:sz w:val="24"/>
          <w:szCs w:val="24"/>
        </w:rPr>
        <w:t>Ţ</w:t>
      </w:r>
      <w:r w:rsidR="00BF20D9">
        <w:rPr>
          <w:rFonts w:ascii="Times New Roman" w:hAnsi="Times New Roman" w:cs="Times New Roman"/>
          <w:b/>
          <w:i/>
          <w:sz w:val="24"/>
          <w:szCs w:val="24"/>
        </w:rPr>
        <w:t xml:space="preserve">IA LA TIMPUL VIITOR” </w:t>
      </w:r>
      <w:r>
        <w:rPr>
          <w:rFonts w:ascii="Times New Roman" w:hAnsi="Times New Roman" w:cs="Times New Roman"/>
          <w:sz w:val="24"/>
          <w:szCs w:val="24"/>
        </w:rPr>
        <w:t xml:space="preserve">sunt: </w:t>
      </w:r>
    </w:p>
    <w:p w:rsidR="002B25A6" w:rsidRPr="00646D9F" w:rsidRDefault="002B25A6" w:rsidP="00EB06F0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646D9F">
        <w:rPr>
          <w:rFonts w:ascii="Times New Roman" w:hAnsi="Times New Roman"/>
          <w:bCs/>
          <w:i/>
          <w:sz w:val="24"/>
          <w:szCs w:val="24"/>
        </w:rPr>
        <w:t>TENDIN</w:t>
      </w:r>
      <w:r w:rsidR="00013110">
        <w:rPr>
          <w:rFonts w:ascii="Times New Roman" w:hAnsi="Times New Roman"/>
          <w:bCs/>
          <w:i/>
          <w:sz w:val="24"/>
          <w:szCs w:val="24"/>
        </w:rPr>
        <w:t>Ţ</w:t>
      </w:r>
      <w:r w:rsidRPr="00646D9F">
        <w:rPr>
          <w:rFonts w:ascii="Times New Roman" w:hAnsi="Times New Roman"/>
          <w:bCs/>
          <w:i/>
          <w:sz w:val="24"/>
          <w:szCs w:val="24"/>
        </w:rPr>
        <w:t>E ACTUALE ÎN EDUCAŢIA TIMPURIE</w:t>
      </w:r>
    </w:p>
    <w:p w:rsidR="002B25A6" w:rsidRPr="00646D9F" w:rsidRDefault="0032514A" w:rsidP="00EB06F0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APLICA</w:t>
      </w:r>
      <w:r w:rsidR="00013110">
        <w:rPr>
          <w:rFonts w:ascii="Times New Roman" w:hAnsi="Times New Roman"/>
          <w:bCs/>
          <w:i/>
          <w:sz w:val="24"/>
          <w:szCs w:val="24"/>
        </w:rPr>
        <w:t>Ţ</w:t>
      </w:r>
      <w:r>
        <w:rPr>
          <w:rFonts w:ascii="Times New Roman" w:hAnsi="Times New Roman"/>
          <w:bCs/>
          <w:i/>
          <w:sz w:val="24"/>
          <w:szCs w:val="24"/>
        </w:rPr>
        <w:t xml:space="preserve">II PRACTICE </w:t>
      </w:r>
      <w:r w:rsidR="0043612C">
        <w:rPr>
          <w:rFonts w:ascii="Times New Roman" w:hAnsi="Times New Roman"/>
          <w:bCs/>
          <w:i/>
          <w:sz w:val="24"/>
          <w:szCs w:val="24"/>
        </w:rPr>
        <w:t xml:space="preserve">ÎN </w:t>
      </w:r>
      <w:r w:rsidR="002B25A6" w:rsidRPr="00646D9F">
        <w:rPr>
          <w:rFonts w:ascii="Times New Roman" w:hAnsi="Times New Roman"/>
          <w:bCs/>
          <w:i/>
          <w:sz w:val="24"/>
          <w:szCs w:val="24"/>
        </w:rPr>
        <w:t>CONSILIERE</w:t>
      </w:r>
      <w:r w:rsidR="0043612C">
        <w:rPr>
          <w:rFonts w:ascii="Times New Roman" w:hAnsi="Times New Roman"/>
          <w:bCs/>
          <w:i/>
          <w:sz w:val="24"/>
          <w:szCs w:val="24"/>
        </w:rPr>
        <w:t>A</w:t>
      </w:r>
      <w:r w:rsidR="002B25A6" w:rsidRPr="00646D9F">
        <w:rPr>
          <w:rFonts w:ascii="Times New Roman" w:hAnsi="Times New Roman"/>
          <w:bCs/>
          <w:i/>
          <w:sz w:val="24"/>
          <w:szCs w:val="24"/>
        </w:rPr>
        <w:t xml:space="preserve"> EDUCA</w:t>
      </w:r>
      <w:r w:rsidR="00013110">
        <w:rPr>
          <w:rFonts w:ascii="Times New Roman" w:hAnsi="Times New Roman"/>
          <w:bCs/>
          <w:i/>
          <w:sz w:val="24"/>
          <w:szCs w:val="24"/>
        </w:rPr>
        <w:t>Ţ</w:t>
      </w:r>
      <w:r w:rsidR="002B25A6" w:rsidRPr="00646D9F">
        <w:rPr>
          <w:rFonts w:ascii="Times New Roman" w:hAnsi="Times New Roman"/>
          <w:bCs/>
          <w:i/>
          <w:sz w:val="24"/>
          <w:szCs w:val="24"/>
        </w:rPr>
        <w:t xml:space="preserve">IONALĂ </w:t>
      </w:r>
    </w:p>
    <w:p w:rsidR="002B25A6" w:rsidRPr="00646D9F" w:rsidRDefault="00D933EC" w:rsidP="00EB06F0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IMPLICA</w:t>
      </w:r>
      <w:r w:rsidR="00013110">
        <w:rPr>
          <w:rFonts w:ascii="Times New Roman" w:hAnsi="Times New Roman"/>
          <w:bCs/>
          <w:i/>
          <w:sz w:val="24"/>
          <w:szCs w:val="24"/>
        </w:rPr>
        <w:t>Ţ</w:t>
      </w:r>
      <w:r>
        <w:rPr>
          <w:rFonts w:ascii="Times New Roman" w:hAnsi="Times New Roman"/>
          <w:bCs/>
          <w:i/>
          <w:sz w:val="24"/>
          <w:szCs w:val="24"/>
        </w:rPr>
        <w:t>II PSIHOPEDAGOGICE ÎN REU</w:t>
      </w:r>
      <w:r w:rsidR="00013110">
        <w:rPr>
          <w:rFonts w:ascii="Times New Roman" w:hAnsi="Times New Roman"/>
          <w:bCs/>
          <w:i/>
          <w:sz w:val="24"/>
          <w:szCs w:val="24"/>
        </w:rPr>
        <w:t>Ş</w:t>
      </w:r>
      <w:r>
        <w:rPr>
          <w:rFonts w:ascii="Times New Roman" w:hAnsi="Times New Roman"/>
          <w:bCs/>
          <w:i/>
          <w:sz w:val="24"/>
          <w:szCs w:val="24"/>
        </w:rPr>
        <w:t xml:space="preserve">ITA </w:t>
      </w:r>
      <w:r w:rsidR="00013110">
        <w:rPr>
          <w:rFonts w:ascii="Times New Roman" w:hAnsi="Times New Roman"/>
          <w:bCs/>
          <w:i/>
          <w:sz w:val="24"/>
          <w:szCs w:val="24"/>
        </w:rPr>
        <w:t>Ş</w:t>
      </w:r>
      <w:r>
        <w:rPr>
          <w:rFonts w:ascii="Times New Roman" w:hAnsi="Times New Roman"/>
          <w:bCs/>
          <w:i/>
          <w:sz w:val="24"/>
          <w:szCs w:val="24"/>
        </w:rPr>
        <w:t>COLARĂ</w:t>
      </w:r>
    </w:p>
    <w:p w:rsidR="002B25A6" w:rsidRPr="00646D9F" w:rsidRDefault="002B25A6" w:rsidP="00EB06F0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646D9F">
        <w:rPr>
          <w:rFonts w:ascii="Times New Roman" w:hAnsi="Times New Roman"/>
          <w:bCs/>
          <w:i/>
          <w:sz w:val="24"/>
          <w:szCs w:val="24"/>
        </w:rPr>
        <w:t>BUNE PRACTICI ÎN ALTERNATIVELE EDUCA</w:t>
      </w:r>
      <w:r w:rsidR="00013110">
        <w:rPr>
          <w:rFonts w:ascii="Times New Roman" w:hAnsi="Times New Roman"/>
          <w:bCs/>
          <w:i/>
          <w:sz w:val="24"/>
          <w:szCs w:val="24"/>
        </w:rPr>
        <w:t>Ţ</w:t>
      </w:r>
      <w:r w:rsidRPr="00646D9F">
        <w:rPr>
          <w:rFonts w:ascii="Times New Roman" w:hAnsi="Times New Roman"/>
          <w:bCs/>
          <w:i/>
          <w:sz w:val="24"/>
          <w:szCs w:val="24"/>
        </w:rPr>
        <w:t xml:space="preserve">IONALE </w:t>
      </w:r>
    </w:p>
    <w:p w:rsidR="002B25A6" w:rsidRPr="00646D9F" w:rsidRDefault="0032514A" w:rsidP="00EB06F0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TENDIN</w:t>
      </w:r>
      <w:r w:rsidR="00013110">
        <w:rPr>
          <w:rFonts w:ascii="Times New Roman" w:hAnsi="Times New Roman"/>
          <w:bCs/>
          <w:i/>
          <w:sz w:val="24"/>
          <w:szCs w:val="24"/>
        </w:rPr>
        <w:t>Ţ</w:t>
      </w:r>
      <w:r>
        <w:rPr>
          <w:rFonts w:ascii="Times New Roman" w:hAnsi="Times New Roman"/>
          <w:bCs/>
          <w:i/>
          <w:sz w:val="24"/>
          <w:szCs w:val="24"/>
        </w:rPr>
        <w:t>E ACTUALE ÎN DIDACTICA SPECIALITĂ</w:t>
      </w:r>
      <w:r w:rsidR="00013110">
        <w:rPr>
          <w:rFonts w:ascii="Times New Roman" w:hAnsi="Times New Roman"/>
          <w:bCs/>
          <w:i/>
          <w:sz w:val="24"/>
          <w:szCs w:val="24"/>
        </w:rPr>
        <w:t>Ţ</w:t>
      </w:r>
      <w:r>
        <w:rPr>
          <w:rFonts w:ascii="Times New Roman" w:hAnsi="Times New Roman"/>
          <w:bCs/>
          <w:i/>
          <w:sz w:val="24"/>
          <w:szCs w:val="24"/>
        </w:rPr>
        <w:t>II</w:t>
      </w:r>
    </w:p>
    <w:p w:rsidR="002B25A6" w:rsidRPr="00646D9F" w:rsidRDefault="00A00756" w:rsidP="00EB06F0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BUNE PRACTICI</w:t>
      </w:r>
      <w:r w:rsidR="002B25A6" w:rsidRPr="00646D9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ÎN MANAGEMENTUL EDUCA</w:t>
      </w:r>
      <w:r w:rsidR="00013110">
        <w:rPr>
          <w:rFonts w:ascii="Times New Roman" w:hAnsi="Times New Roman"/>
          <w:bCs/>
          <w:i/>
          <w:sz w:val="24"/>
          <w:szCs w:val="24"/>
        </w:rPr>
        <w:t>Ţ</w:t>
      </w:r>
      <w:r>
        <w:rPr>
          <w:rFonts w:ascii="Times New Roman" w:hAnsi="Times New Roman"/>
          <w:bCs/>
          <w:i/>
          <w:sz w:val="24"/>
          <w:szCs w:val="24"/>
        </w:rPr>
        <w:t>IONAL</w:t>
      </w:r>
    </w:p>
    <w:p w:rsidR="002B25A6" w:rsidRPr="00646D9F" w:rsidRDefault="0032514A" w:rsidP="00EB06F0">
      <w:pPr>
        <w:numPr>
          <w:ilvl w:val="0"/>
          <w:numId w:val="1"/>
        </w:numPr>
        <w:spacing w:after="0" w:line="300" w:lineRule="auto"/>
        <w:ind w:firstLine="66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ORIENTĂRI CONTEMPORANE ÎN </w:t>
      </w:r>
      <w:r w:rsidRPr="00646D9F">
        <w:rPr>
          <w:rFonts w:ascii="Times New Roman" w:hAnsi="Times New Roman"/>
          <w:bCs/>
          <w:i/>
          <w:sz w:val="24"/>
          <w:szCs w:val="24"/>
        </w:rPr>
        <w:t>FORMAREA PROFESORILOR</w:t>
      </w:r>
    </w:p>
    <w:p w:rsidR="002B25A6" w:rsidRDefault="002B25A6" w:rsidP="00EB06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5A6" w:rsidRDefault="002B25A6" w:rsidP="00EB06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Calendarul conferinţei:</w:t>
      </w:r>
    </w:p>
    <w:p w:rsidR="00313F37" w:rsidRPr="00646D9F" w:rsidRDefault="005E4CCA" w:rsidP="00EB06F0">
      <w:pPr>
        <w:pStyle w:val="Listparagraf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mai </w:t>
      </w:r>
      <w:r w:rsidR="00313F37" w:rsidRPr="00646D9F">
        <w:rPr>
          <w:rFonts w:ascii="Times New Roman" w:hAnsi="Times New Roman" w:cs="Times New Roman"/>
          <w:sz w:val="24"/>
          <w:szCs w:val="24"/>
        </w:rPr>
        <w:t xml:space="preserve">2018: trimiterea formularului de înscriere </w:t>
      </w:r>
      <w:r w:rsidR="00013110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 xml:space="preserve">i a </w:t>
      </w:r>
      <w:r w:rsidRPr="00646D9F">
        <w:rPr>
          <w:rFonts w:ascii="Times New Roman" w:hAnsi="Times New Roman"/>
          <w:sz w:val="24"/>
          <w:szCs w:val="24"/>
        </w:rPr>
        <w:t>lucrărilor in extenso</w:t>
      </w:r>
      <w:r>
        <w:rPr>
          <w:rFonts w:ascii="Times New Roman" w:hAnsi="Times New Roman"/>
          <w:sz w:val="24"/>
          <w:szCs w:val="24"/>
        </w:rPr>
        <w:t xml:space="preserve"> </w:t>
      </w:r>
      <w:r w:rsidR="00313F37" w:rsidRPr="00646D9F">
        <w:rPr>
          <w:rFonts w:ascii="Times New Roman" w:hAnsi="Times New Roman" w:cs="Times New Roman"/>
          <w:sz w:val="24"/>
          <w:szCs w:val="24"/>
        </w:rPr>
        <w:t xml:space="preserve">la adresa </w:t>
      </w:r>
      <w:hyperlink r:id="rId9" w:history="1">
        <w:r w:rsidR="00FE7A82" w:rsidRPr="00CF054D">
          <w:rPr>
            <w:rStyle w:val="Hyperlink"/>
            <w:rFonts w:ascii="Times New Roman" w:hAnsi="Times New Roman"/>
            <w:sz w:val="24"/>
            <w:szCs w:val="24"/>
          </w:rPr>
          <w:t>eltv.office@gmail.com</w:t>
        </w:r>
      </w:hyperlink>
      <w:r w:rsidR="00313F37" w:rsidRPr="00646D9F">
        <w:rPr>
          <w:rFonts w:ascii="Times New Roman" w:hAnsi="Times New Roman"/>
          <w:sz w:val="24"/>
          <w:szCs w:val="24"/>
        </w:rPr>
        <w:t>.</w:t>
      </w:r>
    </w:p>
    <w:p w:rsidR="00313F37" w:rsidRPr="00646D9F" w:rsidRDefault="005E4CCA" w:rsidP="00EB06F0">
      <w:pPr>
        <w:pStyle w:val="Listparagraf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mai </w:t>
      </w:r>
      <w:r w:rsidR="00313F37" w:rsidRPr="00646D9F">
        <w:rPr>
          <w:rFonts w:ascii="Times New Roman" w:hAnsi="Times New Roman"/>
          <w:sz w:val="24"/>
          <w:szCs w:val="24"/>
        </w:rPr>
        <w:t>2018: notificare privind acceptarea lucrării;</w:t>
      </w:r>
    </w:p>
    <w:p w:rsidR="00313F37" w:rsidRPr="00646D9F" w:rsidRDefault="005E4CCA" w:rsidP="00EB06F0">
      <w:pPr>
        <w:pStyle w:val="Listparagraf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iunie </w:t>
      </w:r>
      <w:r w:rsidR="00313F37" w:rsidRPr="00646D9F">
        <w:rPr>
          <w:rFonts w:ascii="Times New Roman" w:hAnsi="Times New Roman"/>
          <w:sz w:val="24"/>
          <w:szCs w:val="24"/>
        </w:rPr>
        <w:t>2018: achitarea taxei de participare/publicare;</w:t>
      </w:r>
    </w:p>
    <w:p w:rsidR="00313F37" w:rsidRPr="00646D9F" w:rsidRDefault="005E4CCA" w:rsidP="00EB06F0">
      <w:pPr>
        <w:pStyle w:val="Listparagraf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 iunie </w:t>
      </w:r>
      <w:r w:rsidR="00313F37" w:rsidRPr="00646D9F">
        <w:rPr>
          <w:rFonts w:ascii="Times New Roman" w:hAnsi="Times New Roman"/>
          <w:sz w:val="24"/>
          <w:szCs w:val="24"/>
        </w:rPr>
        <w:t xml:space="preserve">2018: </w:t>
      </w:r>
      <w:r w:rsidR="00646D9F">
        <w:rPr>
          <w:rFonts w:ascii="Times New Roman" w:hAnsi="Times New Roman"/>
          <w:sz w:val="24"/>
          <w:szCs w:val="24"/>
        </w:rPr>
        <w:t xml:space="preserve">desfăşurarea </w:t>
      </w:r>
      <w:r w:rsidR="00313F37" w:rsidRPr="00646D9F">
        <w:rPr>
          <w:rFonts w:ascii="Times New Roman" w:hAnsi="Times New Roman"/>
          <w:sz w:val="24"/>
          <w:szCs w:val="24"/>
        </w:rPr>
        <w:t>lucrăril</w:t>
      </w:r>
      <w:r w:rsidR="00646D9F">
        <w:rPr>
          <w:rFonts w:ascii="Times New Roman" w:hAnsi="Times New Roman"/>
          <w:sz w:val="24"/>
          <w:szCs w:val="24"/>
        </w:rPr>
        <w:t>or</w:t>
      </w:r>
      <w:r w:rsidR="00313F37" w:rsidRPr="00646D9F">
        <w:rPr>
          <w:rFonts w:ascii="Times New Roman" w:hAnsi="Times New Roman"/>
          <w:sz w:val="24"/>
          <w:szCs w:val="24"/>
        </w:rPr>
        <w:t xml:space="preserve"> conferinţei;</w:t>
      </w:r>
    </w:p>
    <w:p w:rsidR="002B25A6" w:rsidRDefault="002B25A6" w:rsidP="00EB06F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C43" w:rsidRDefault="002B25A6" w:rsidP="00EB06F0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Pentru informaţii suplimentare, vă rugăm </w:t>
      </w:r>
      <w:r w:rsidR="00646D9F">
        <w:rPr>
          <w:rFonts w:ascii="Times New Roman" w:hAnsi="Times New Roman" w:cs="Times New Roman"/>
          <w:sz w:val="24"/>
          <w:szCs w:val="24"/>
        </w:rPr>
        <w:t xml:space="preserve">să ne contactaţi la adresa </w:t>
      </w:r>
      <w:hyperlink r:id="rId10" w:history="1">
        <w:r w:rsidR="00FE7A82" w:rsidRPr="00CF054D">
          <w:rPr>
            <w:rStyle w:val="Hyperlink"/>
            <w:rFonts w:ascii="Times New Roman" w:hAnsi="Times New Roman"/>
            <w:sz w:val="24"/>
            <w:szCs w:val="24"/>
          </w:rPr>
          <w:t>eltv.office@gmail.com</w:t>
        </w:r>
      </w:hyperlink>
      <w:r w:rsidR="00646D9F">
        <w:rPr>
          <w:rFonts w:ascii="Times New Roman" w:hAnsi="Times New Roman"/>
          <w:sz w:val="24"/>
          <w:szCs w:val="24"/>
        </w:rPr>
        <w:t>.</w:t>
      </w:r>
    </w:p>
    <w:p w:rsidR="00EA6C43" w:rsidRDefault="00EA6C43" w:rsidP="00EB06F0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EA6C43" w:rsidRDefault="00EA6C43" w:rsidP="00EA6C43">
      <w:pPr>
        <w:pStyle w:val="NormalWeb"/>
        <w:shd w:val="clear" w:color="auto" w:fill="FFFFFF"/>
        <w:spacing w:before="0" w:beforeAutospacing="0" w:after="225" w:afterAutospacing="0" w:line="300" w:lineRule="atLeast"/>
        <w:jc w:val="center"/>
        <w:textAlignment w:val="baseline"/>
        <w:rPr>
          <w:b/>
          <w:color w:val="000000"/>
          <w:lang w:val="pt-BR"/>
        </w:rPr>
      </w:pPr>
    </w:p>
    <w:p w:rsidR="00EA6C43" w:rsidRDefault="00EA6C43" w:rsidP="00EA6C43">
      <w:pPr>
        <w:pStyle w:val="NormalWeb"/>
        <w:shd w:val="clear" w:color="auto" w:fill="FFFFFF"/>
        <w:spacing w:before="0" w:beforeAutospacing="0" w:after="225" w:afterAutospacing="0" w:line="300" w:lineRule="atLeast"/>
        <w:jc w:val="center"/>
        <w:textAlignment w:val="baseline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FORMULARUL DE ÎNSCRIERE</w:t>
      </w:r>
    </w:p>
    <w:p w:rsidR="00EA6C43" w:rsidRPr="000A7DDF" w:rsidRDefault="00EA6C43" w:rsidP="00EA6C43">
      <w:pPr>
        <w:pStyle w:val="NormalWeb"/>
        <w:numPr>
          <w:ilvl w:val="0"/>
          <w:numId w:val="6"/>
        </w:numPr>
        <w:shd w:val="clear" w:color="auto" w:fill="B4C6E7"/>
        <w:spacing w:before="120" w:beforeAutospacing="0" w:after="120" w:afterAutospacing="0" w:line="300" w:lineRule="atLeast"/>
        <w:ind w:left="0" w:firstLine="0"/>
        <w:textAlignment w:val="baseline"/>
        <w:rPr>
          <w:b/>
          <w:caps/>
          <w:color w:val="000000"/>
          <w:sz w:val="22"/>
          <w:szCs w:val="22"/>
          <w:lang w:val="pt-BR"/>
        </w:rPr>
      </w:pPr>
      <w:r w:rsidRPr="000A7DDF">
        <w:rPr>
          <w:b/>
          <w:color w:val="000000"/>
          <w:sz w:val="22"/>
          <w:szCs w:val="22"/>
          <w:lang w:val="pt-BR"/>
        </w:rPr>
        <w:t>Date autori</w:t>
      </w:r>
    </w:p>
    <w:tbl>
      <w:tblPr>
        <w:tblW w:w="8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061"/>
      </w:tblGrid>
      <w:tr w:rsidR="00EA6C43" w:rsidRPr="000A7DDF" w:rsidTr="00EA6C43">
        <w:trPr>
          <w:jc w:val="center"/>
        </w:trPr>
        <w:tc>
          <w:tcPr>
            <w:tcW w:w="2410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Autor</w:t>
            </w:r>
            <w:proofErr w:type="spellEnd"/>
            <w:r w:rsidRPr="000A7DDF">
              <w:rPr>
                <w:rFonts w:ascii="Times New Roman" w:hAnsi="Times New Roman"/>
                <w:b/>
                <w:lang w:val="fr-FR"/>
              </w:rPr>
              <w:t xml:space="preserve"> 1</w:t>
            </w:r>
          </w:p>
        </w:tc>
        <w:tc>
          <w:tcPr>
            <w:tcW w:w="6061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fr-FR"/>
              </w:rPr>
            </w:pPr>
            <w:r w:rsidRPr="000A7DDF">
              <w:rPr>
                <w:rFonts w:ascii="Times New Roman" w:hAnsi="Times New Roman"/>
                <w:color w:val="FF0000"/>
                <w:lang w:val="fr-FR"/>
              </w:rPr>
              <w:t>Ex.</w:t>
            </w:r>
            <w:r w:rsidRPr="000A7DDF">
              <w:rPr>
                <w:rFonts w:ascii="Times New Roman" w:hAnsi="Times New Roman"/>
                <w:b/>
                <w:color w:val="FF0000"/>
                <w:lang w:val="fr-FR"/>
              </w:rPr>
              <w:t xml:space="preserve"> Georgescu Ana</w:t>
            </w:r>
          </w:p>
        </w:tc>
      </w:tr>
      <w:tr w:rsidR="00EA6C43" w:rsidRPr="000A7DDF" w:rsidTr="00EA6C43">
        <w:trPr>
          <w:jc w:val="center"/>
        </w:trPr>
        <w:tc>
          <w:tcPr>
            <w:tcW w:w="2410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Afiliere</w:t>
            </w:r>
            <w:proofErr w:type="spellEnd"/>
          </w:p>
        </w:tc>
        <w:tc>
          <w:tcPr>
            <w:tcW w:w="6061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A7DDF">
              <w:rPr>
                <w:rFonts w:ascii="Times New Roman" w:hAnsi="Times New Roman"/>
                <w:b/>
                <w:color w:val="FF0000"/>
              </w:rPr>
              <w:t xml:space="preserve">Unitatea </w:t>
            </w:r>
            <w:r w:rsidR="00013110">
              <w:rPr>
                <w:rFonts w:ascii="Times New Roman" w:hAnsi="Times New Roman"/>
                <w:b/>
                <w:color w:val="FF0000"/>
              </w:rPr>
              <w:t>ş</w:t>
            </w:r>
            <w:r w:rsidRPr="000A7DDF">
              <w:rPr>
                <w:rFonts w:ascii="Times New Roman" w:hAnsi="Times New Roman"/>
                <w:b/>
                <w:color w:val="FF0000"/>
              </w:rPr>
              <w:t xml:space="preserve">colară </w:t>
            </w:r>
          </w:p>
        </w:tc>
      </w:tr>
      <w:tr w:rsidR="00EA6C43" w:rsidRPr="000A7DDF" w:rsidTr="00EA6C43">
        <w:trPr>
          <w:jc w:val="center"/>
        </w:trPr>
        <w:tc>
          <w:tcPr>
            <w:tcW w:w="2410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Func</w:t>
            </w:r>
            <w:r w:rsidR="00013110">
              <w:rPr>
                <w:rFonts w:ascii="Times New Roman" w:hAnsi="Times New Roman"/>
                <w:b/>
                <w:lang w:val="fr-FR"/>
              </w:rPr>
              <w:t>ţ</w:t>
            </w:r>
            <w:r w:rsidRPr="000A7DDF">
              <w:rPr>
                <w:rFonts w:ascii="Times New Roman" w:hAnsi="Times New Roman"/>
                <w:b/>
                <w:lang w:val="fr-FR"/>
              </w:rPr>
              <w:t>ia</w:t>
            </w:r>
            <w:proofErr w:type="spellEnd"/>
            <w:r w:rsidRPr="000A7DDF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didactică</w:t>
            </w:r>
            <w:proofErr w:type="spellEnd"/>
          </w:p>
        </w:tc>
        <w:tc>
          <w:tcPr>
            <w:tcW w:w="6061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A7DDF">
              <w:rPr>
                <w:rFonts w:ascii="Times New Roman" w:hAnsi="Times New Roman"/>
                <w:b/>
                <w:color w:val="FF0000"/>
              </w:rPr>
              <w:t>Profesor învă</w:t>
            </w:r>
            <w:r w:rsidR="00013110">
              <w:rPr>
                <w:rFonts w:ascii="Times New Roman" w:hAnsi="Times New Roman"/>
                <w:b/>
                <w:color w:val="FF0000"/>
              </w:rPr>
              <w:t>ţ</w:t>
            </w:r>
            <w:r w:rsidRPr="000A7DDF">
              <w:rPr>
                <w:rFonts w:ascii="Times New Roman" w:hAnsi="Times New Roman"/>
                <w:b/>
                <w:color w:val="FF0000"/>
              </w:rPr>
              <w:t>ământ primar</w:t>
            </w:r>
          </w:p>
        </w:tc>
      </w:tr>
      <w:tr w:rsidR="00EA6C43" w:rsidRPr="000A7DDF" w:rsidTr="00EA6C43">
        <w:trPr>
          <w:jc w:val="center"/>
        </w:trPr>
        <w:tc>
          <w:tcPr>
            <w:tcW w:w="2410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Autor</w:t>
            </w:r>
            <w:proofErr w:type="spellEnd"/>
            <w:r w:rsidRPr="000A7DDF">
              <w:rPr>
                <w:rFonts w:ascii="Times New Roman" w:hAnsi="Times New Roman"/>
                <w:b/>
                <w:lang w:val="fr-FR"/>
              </w:rPr>
              <w:t xml:space="preserve"> 2</w:t>
            </w:r>
          </w:p>
        </w:tc>
        <w:tc>
          <w:tcPr>
            <w:tcW w:w="6061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fr-FR"/>
              </w:rPr>
            </w:pPr>
          </w:p>
        </w:tc>
      </w:tr>
      <w:tr w:rsidR="00EA6C43" w:rsidRPr="000A7DDF" w:rsidTr="00EA6C43">
        <w:trPr>
          <w:jc w:val="center"/>
        </w:trPr>
        <w:tc>
          <w:tcPr>
            <w:tcW w:w="2410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Afiliere</w:t>
            </w:r>
            <w:proofErr w:type="spellEnd"/>
          </w:p>
        </w:tc>
        <w:tc>
          <w:tcPr>
            <w:tcW w:w="6061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fr-FR"/>
              </w:rPr>
            </w:pPr>
          </w:p>
        </w:tc>
      </w:tr>
      <w:tr w:rsidR="00EA6C43" w:rsidRPr="000A7DDF" w:rsidTr="00EA6C43">
        <w:trPr>
          <w:jc w:val="center"/>
        </w:trPr>
        <w:tc>
          <w:tcPr>
            <w:tcW w:w="2410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Func</w:t>
            </w:r>
            <w:r w:rsidR="00013110">
              <w:rPr>
                <w:rFonts w:ascii="Times New Roman" w:hAnsi="Times New Roman"/>
                <w:b/>
                <w:lang w:val="fr-FR"/>
              </w:rPr>
              <w:t>ţ</w:t>
            </w:r>
            <w:r w:rsidRPr="000A7DDF">
              <w:rPr>
                <w:rFonts w:ascii="Times New Roman" w:hAnsi="Times New Roman"/>
                <w:b/>
                <w:lang w:val="fr-FR"/>
              </w:rPr>
              <w:t>ia</w:t>
            </w:r>
            <w:proofErr w:type="spellEnd"/>
            <w:r w:rsidRPr="000A7DDF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didactică</w:t>
            </w:r>
            <w:proofErr w:type="spellEnd"/>
          </w:p>
        </w:tc>
        <w:tc>
          <w:tcPr>
            <w:tcW w:w="6061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fr-FR"/>
              </w:rPr>
            </w:pPr>
          </w:p>
        </w:tc>
      </w:tr>
    </w:tbl>
    <w:p w:rsidR="00EA6C43" w:rsidRPr="000A7DDF" w:rsidRDefault="00EA6C43" w:rsidP="00EA6C43">
      <w:pPr>
        <w:pStyle w:val="NormalWeb"/>
        <w:numPr>
          <w:ilvl w:val="0"/>
          <w:numId w:val="6"/>
        </w:numPr>
        <w:shd w:val="clear" w:color="auto" w:fill="B4C6E7"/>
        <w:spacing w:before="120" w:beforeAutospacing="0" w:after="120" w:afterAutospacing="0" w:line="300" w:lineRule="atLeast"/>
        <w:ind w:left="0" w:firstLine="0"/>
        <w:textAlignment w:val="baseline"/>
        <w:rPr>
          <w:b/>
          <w:color w:val="000000"/>
          <w:sz w:val="22"/>
          <w:szCs w:val="22"/>
          <w:lang w:val="pt-BR"/>
        </w:rPr>
      </w:pPr>
      <w:r w:rsidRPr="000A7DDF">
        <w:rPr>
          <w:b/>
          <w:color w:val="000000"/>
          <w:sz w:val="22"/>
          <w:szCs w:val="22"/>
          <w:lang w:val="pt-BR"/>
        </w:rPr>
        <w:t xml:space="preserve">Date contact </w:t>
      </w:r>
    </w:p>
    <w:tbl>
      <w:tblPr>
        <w:tblW w:w="8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9"/>
        <w:gridCol w:w="5557"/>
      </w:tblGrid>
      <w:tr w:rsidR="00EA6C43" w:rsidRPr="000A7DDF" w:rsidTr="00EA6C43">
        <w:trPr>
          <w:jc w:val="center"/>
        </w:trPr>
        <w:tc>
          <w:tcPr>
            <w:tcW w:w="2699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0A7DDF">
              <w:rPr>
                <w:rFonts w:ascii="Times New Roman" w:hAnsi="Times New Roman"/>
                <w:b/>
                <w:lang w:val="fr-FR"/>
              </w:rPr>
              <w:t>Email</w:t>
            </w:r>
          </w:p>
        </w:tc>
        <w:tc>
          <w:tcPr>
            <w:tcW w:w="5557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fr-FR"/>
              </w:rPr>
            </w:pPr>
          </w:p>
        </w:tc>
      </w:tr>
      <w:tr w:rsidR="00EA6C43" w:rsidRPr="000A7DDF" w:rsidTr="00EA6C43">
        <w:trPr>
          <w:jc w:val="center"/>
        </w:trPr>
        <w:tc>
          <w:tcPr>
            <w:tcW w:w="2699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Telefon</w:t>
            </w:r>
            <w:proofErr w:type="spellEnd"/>
          </w:p>
        </w:tc>
        <w:tc>
          <w:tcPr>
            <w:tcW w:w="5557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A6C43" w:rsidRPr="000A7DDF" w:rsidTr="00EA6C43">
        <w:trPr>
          <w:jc w:val="center"/>
        </w:trPr>
        <w:tc>
          <w:tcPr>
            <w:tcW w:w="2699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Localitatea</w:t>
            </w:r>
            <w:proofErr w:type="spellEnd"/>
            <w:r w:rsidRPr="000A7DDF">
              <w:rPr>
                <w:rFonts w:ascii="Times New Roman" w:hAnsi="Times New Roman"/>
                <w:b/>
                <w:lang w:val="fr-FR"/>
              </w:rPr>
              <w:t xml:space="preserve">/ </w:t>
            </w:r>
            <w:proofErr w:type="spellStart"/>
            <w:r w:rsidRPr="000A7DDF">
              <w:rPr>
                <w:rFonts w:ascii="Times New Roman" w:hAnsi="Times New Roman"/>
                <w:b/>
                <w:lang w:val="fr-FR"/>
              </w:rPr>
              <w:t>Jude</w:t>
            </w:r>
            <w:r w:rsidR="00013110">
              <w:rPr>
                <w:rFonts w:ascii="Times New Roman" w:hAnsi="Times New Roman"/>
                <w:b/>
                <w:lang w:val="fr-FR"/>
              </w:rPr>
              <w:t>ţ</w:t>
            </w:r>
            <w:r w:rsidRPr="000A7DDF">
              <w:rPr>
                <w:rFonts w:ascii="Times New Roman" w:hAnsi="Times New Roman"/>
                <w:b/>
                <w:lang w:val="fr-FR"/>
              </w:rPr>
              <w:t>ul</w:t>
            </w:r>
            <w:proofErr w:type="spellEnd"/>
          </w:p>
        </w:tc>
        <w:tc>
          <w:tcPr>
            <w:tcW w:w="5557" w:type="dxa"/>
          </w:tcPr>
          <w:p w:rsidR="00EA6C43" w:rsidRPr="000A7DDF" w:rsidRDefault="00EA6C43" w:rsidP="00EA6C4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EA6C43" w:rsidRPr="000A7DDF" w:rsidRDefault="00EA6C43" w:rsidP="00EA6C43">
      <w:pPr>
        <w:pStyle w:val="NormalWeb"/>
        <w:numPr>
          <w:ilvl w:val="0"/>
          <w:numId w:val="6"/>
        </w:numPr>
        <w:shd w:val="clear" w:color="auto" w:fill="B4C6E7"/>
        <w:spacing w:before="120" w:beforeAutospacing="0" w:after="120" w:afterAutospacing="0" w:line="300" w:lineRule="atLeast"/>
        <w:ind w:left="0" w:firstLine="0"/>
        <w:textAlignment w:val="baseline"/>
        <w:rPr>
          <w:b/>
          <w:color w:val="000000"/>
          <w:sz w:val="22"/>
          <w:szCs w:val="22"/>
          <w:lang w:val="pt-BR"/>
        </w:rPr>
      </w:pPr>
      <w:r w:rsidRPr="000A7DDF">
        <w:rPr>
          <w:b/>
          <w:color w:val="000000"/>
          <w:sz w:val="22"/>
          <w:szCs w:val="22"/>
          <w:lang w:val="pt-BR"/>
        </w:rPr>
        <w:t xml:space="preserve"> </w:t>
      </w:r>
      <w:r w:rsidRPr="00CA7834">
        <w:rPr>
          <w:b/>
          <w:color w:val="000000"/>
          <w:sz w:val="22"/>
          <w:szCs w:val="22"/>
          <w:shd w:val="clear" w:color="auto" w:fill="B4C6E7"/>
          <w:lang w:val="pt-BR"/>
        </w:rPr>
        <w:t>Participare conferin</w:t>
      </w:r>
      <w:r w:rsidR="00013110">
        <w:rPr>
          <w:b/>
          <w:color w:val="000000"/>
          <w:sz w:val="22"/>
          <w:szCs w:val="22"/>
          <w:shd w:val="clear" w:color="auto" w:fill="B4C6E7"/>
          <w:lang w:val="pt-BR"/>
        </w:rPr>
        <w:t>ţ</w:t>
      </w:r>
      <w:r w:rsidRPr="00CA7834">
        <w:rPr>
          <w:b/>
          <w:color w:val="000000"/>
          <w:sz w:val="22"/>
          <w:szCs w:val="22"/>
          <w:shd w:val="clear" w:color="auto" w:fill="B4C6E7"/>
          <w:lang w:val="pt-BR"/>
        </w:rPr>
        <w:t>ă</w:t>
      </w:r>
    </w:p>
    <w:p w:rsidR="00EA6C43" w:rsidRDefault="00EA6C43" w:rsidP="00EA6C43">
      <w:pPr>
        <w:pStyle w:val="NormalWeb"/>
        <w:shd w:val="clear" w:color="auto" w:fill="FFFFFF"/>
        <w:spacing w:before="80" w:beforeAutospacing="0" w:after="0" w:afterAutospacing="0" w:line="300" w:lineRule="atLeast"/>
        <w:textAlignment w:val="baseline"/>
        <w:rPr>
          <w:b/>
          <w:color w:val="000000"/>
          <w:sz w:val="22"/>
          <w:szCs w:val="22"/>
          <w:lang w:val="pt-BR"/>
        </w:rPr>
      </w:pPr>
    </w:p>
    <w:p w:rsidR="00EA6C43" w:rsidRPr="000A7DDF" w:rsidRDefault="00EA6C43" w:rsidP="00EA6C43">
      <w:pPr>
        <w:pStyle w:val="NormalWeb"/>
        <w:shd w:val="clear" w:color="auto" w:fill="FFFFFF"/>
        <w:spacing w:before="80" w:beforeAutospacing="0" w:after="0" w:afterAutospacing="0" w:line="300" w:lineRule="atLeast"/>
        <w:textAlignment w:val="baseline"/>
        <w:rPr>
          <w:b/>
          <w:color w:val="000000"/>
          <w:sz w:val="22"/>
          <w:szCs w:val="22"/>
          <w:lang w:val="pt-BR"/>
        </w:rPr>
      </w:pPr>
      <w:r w:rsidRPr="000A7DDF">
        <w:rPr>
          <w:b/>
          <w:noProof/>
          <w:color w:val="000000"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C99F9" wp14:editId="04DBE943">
                <wp:simplePos x="0" y="0"/>
                <wp:positionH relativeFrom="column">
                  <wp:posOffset>788670</wp:posOffset>
                </wp:positionH>
                <wp:positionV relativeFrom="paragraph">
                  <wp:posOffset>89535</wp:posOffset>
                </wp:positionV>
                <wp:extent cx="177165" cy="110490"/>
                <wp:effectExtent l="9525" t="12700" r="1333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8565F8" id="Rectangle 2" o:spid="_x0000_s1026" style="position:absolute;margin-left:62.1pt;margin-top:7.05pt;width:13.9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RkcIA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" strokeweight="1.5pt"/>
            </w:pict>
          </mc:Fallback>
        </mc:AlternateContent>
      </w:r>
      <w:r w:rsidRPr="000A7DDF">
        <w:rPr>
          <w:b/>
          <w:color w:val="000000"/>
          <w:sz w:val="22"/>
          <w:szCs w:val="22"/>
          <w:lang w:val="pt-BR"/>
        </w:rPr>
        <w:t xml:space="preserve">Audient </w:t>
      </w:r>
    </w:p>
    <w:p w:rsidR="00EA6C43" w:rsidRPr="000A7DDF" w:rsidRDefault="00EA6C43" w:rsidP="00EA6C43">
      <w:pPr>
        <w:pStyle w:val="NormalWeb"/>
        <w:shd w:val="clear" w:color="auto" w:fill="FFFFFF"/>
        <w:spacing w:before="80" w:beforeAutospacing="0" w:after="0" w:afterAutospacing="0" w:line="300" w:lineRule="atLeast"/>
        <w:textAlignment w:val="baseline"/>
        <w:rPr>
          <w:b/>
          <w:color w:val="000000"/>
          <w:sz w:val="22"/>
          <w:szCs w:val="22"/>
          <w:lang w:val="pt-BR"/>
        </w:rPr>
      </w:pPr>
      <w:r w:rsidRPr="000A7DDF">
        <w:rPr>
          <w:b/>
          <w:noProof/>
          <w:color w:val="000000"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04FF0" wp14:editId="52575E30">
                <wp:simplePos x="0" y="0"/>
                <wp:positionH relativeFrom="column">
                  <wp:posOffset>4496435</wp:posOffset>
                </wp:positionH>
                <wp:positionV relativeFrom="paragraph">
                  <wp:posOffset>124460</wp:posOffset>
                </wp:positionV>
                <wp:extent cx="177165" cy="110490"/>
                <wp:effectExtent l="15875" t="13335" r="1651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4DF67F" id="Rectangle 1" o:spid="_x0000_s1026" style="position:absolute;margin-left:354.05pt;margin-top:9.8pt;width:13.9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" strokeweight="1.5pt"/>
            </w:pict>
          </mc:Fallback>
        </mc:AlternateContent>
      </w:r>
      <w:r w:rsidRPr="000A7DDF">
        <w:rPr>
          <w:b/>
          <w:color w:val="000000"/>
          <w:sz w:val="22"/>
          <w:szCs w:val="22"/>
          <w:lang w:val="pt-BR"/>
        </w:rPr>
        <w:t xml:space="preserve">Participare directă </w:t>
      </w:r>
      <w:r w:rsidRPr="000A7DDF">
        <w:rPr>
          <w:sz w:val="22"/>
          <w:szCs w:val="22"/>
          <w:lang w:val="ro-RO"/>
        </w:rPr>
        <w:t xml:space="preserve">cu prezentarea lucrării/ a lucrărilor ştiinţifice elaborate </w:t>
      </w:r>
    </w:p>
    <w:p w:rsidR="00EA6C43" w:rsidRDefault="00EA6C43" w:rsidP="00EA6C43">
      <w:pPr>
        <w:pStyle w:val="NormalWeb"/>
        <w:shd w:val="clear" w:color="auto" w:fill="FFFFFF"/>
        <w:spacing w:before="80" w:beforeAutospacing="0" w:after="0" w:afterAutospacing="0" w:line="300" w:lineRule="atLeast"/>
        <w:textAlignment w:val="baseline"/>
        <w:rPr>
          <w:b/>
          <w:color w:val="000000"/>
          <w:sz w:val="22"/>
          <w:szCs w:val="22"/>
          <w:lang w:val="pt-BR"/>
        </w:rPr>
      </w:pPr>
    </w:p>
    <w:p w:rsidR="00EA6C43" w:rsidRDefault="00EA6C43" w:rsidP="00EA6C43">
      <w:pPr>
        <w:pStyle w:val="NormalWeb"/>
        <w:shd w:val="clear" w:color="auto" w:fill="FFFFFF"/>
        <w:spacing w:before="80" w:beforeAutospacing="0" w:after="0" w:afterAutospacing="0" w:line="300" w:lineRule="atLeast"/>
        <w:textAlignment w:val="baseline"/>
        <w:rPr>
          <w:b/>
          <w:color w:val="000000"/>
          <w:sz w:val="22"/>
          <w:szCs w:val="22"/>
          <w:lang w:val="pt-BR"/>
        </w:rPr>
      </w:pPr>
      <w:r w:rsidRPr="000A7DDF">
        <w:rPr>
          <w:b/>
          <w:color w:val="000000"/>
          <w:sz w:val="22"/>
          <w:szCs w:val="22"/>
          <w:lang w:val="pt-BR"/>
        </w:rPr>
        <w:t>Bifa</w:t>
      </w:r>
      <w:r w:rsidR="00013110">
        <w:rPr>
          <w:b/>
          <w:color w:val="000000"/>
          <w:sz w:val="22"/>
          <w:szCs w:val="22"/>
          <w:lang w:val="pt-BR"/>
        </w:rPr>
        <w:t>ţ</w:t>
      </w:r>
      <w:r w:rsidRPr="000A7DDF">
        <w:rPr>
          <w:b/>
          <w:color w:val="000000"/>
          <w:sz w:val="22"/>
          <w:szCs w:val="22"/>
          <w:lang w:val="pt-BR"/>
        </w:rPr>
        <w:t>i participare sec</w:t>
      </w:r>
      <w:r w:rsidR="00013110">
        <w:rPr>
          <w:b/>
          <w:color w:val="000000"/>
          <w:sz w:val="22"/>
          <w:szCs w:val="22"/>
          <w:lang w:val="pt-BR"/>
        </w:rPr>
        <w:t>ţ</w:t>
      </w:r>
      <w:r w:rsidRPr="000A7DDF">
        <w:rPr>
          <w:b/>
          <w:color w:val="000000"/>
          <w:sz w:val="22"/>
          <w:szCs w:val="22"/>
          <w:lang w:val="pt-BR"/>
        </w:rPr>
        <w:t>iune:</w:t>
      </w:r>
    </w:p>
    <w:p w:rsidR="00EA6C43" w:rsidRPr="000A7DDF" w:rsidRDefault="00EA6C43" w:rsidP="00EA6C43">
      <w:pPr>
        <w:pStyle w:val="NormalWeb"/>
        <w:shd w:val="clear" w:color="auto" w:fill="FFFFFF"/>
        <w:spacing w:before="80" w:beforeAutospacing="0" w:after="0" w:afterAutospacing="0" w:line="300" w:lineRule="atLeast"/>
        <w:textAlignment w:val="baseline"/>
        <w:rPr>
          <w:b/>
          <w:color w:val="000000"/>
          <w:sz w:val="22"/>
          <w:szCs w:val="22"/>
          <w:lang w:val="pt-BR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992"/>
      </w:tblGrid>
      <w:tr w:rsidR="00EA6C43" w:rsidRPr="00CA7834" w:rsidTr="00EA6C43">
        <w:tc>
          <w:tcPr>
            <w:tcW w:w="567" w:type="dxa"/>
            <w:shd w:val="clear" w:color="auto" w:fill="auto"/>
          </w:tcPr>
          <w:p w:rsidR="00EA6C43" w:rsidRPr="00CA7834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A783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A6C43" w:rsidRPr="00EA6C43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Tendin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ţ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e actuale în educaţia timpurie</w:t>
            </w:r>
          </w:p>
        </w:tc>
        <w:tc>
          <w:tcPr>
            <w:tcW w:w="992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EA6C43" w:rsidRPr="00CA7834" w:rsidTr="00EA6C43">
        <w:tc>
          <w:tcPr>
            <w:tcW w:w="567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  <w:r w:rsidRPr="00CA7834">
              <w:rPr>
                <w:color w:val="000000"/>
                <w:sz w:val="22"/>
                <w:szCs w:val="22"/>
                <w:lang w:val="pt-BR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A6C43" w:rsidRPr="00EA6C43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Aplica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ţ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ii practice în consilierea educa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ţ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 xml:space="preserve">ională </w:t>
            </w:r>
          </w:p>
        </w:tc>
        <w:tc>
          <w:tcPr>
            <w:tcW w:w="992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EA6C43" w:rsidRPr="00CA7834" w:rsidTr="00EA6C43">
        <w:tc>
          <w:tcPr>
            <w:tcW w:w="567" w:type="dxa"/>
            <w:shd w:val="clear" w:color="auto" w:fill="auto"/>
          </w:tcPr>
          <w:p w:rsidR="00EA6C43" w:rsidRPr="00CA7834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A783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A6C43" w:rsidRPr="00EA6C43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Implica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ţ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 xml:space="preserve">ii </w:t>
            </w:r>
            <w:proofErr w:type="spellStart"/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psihopedagogice</w:t>
            </w:r>
            <w:proofErr w:type="spellEnd"/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 xml:space="preserve"> în reu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ş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 xml:space="preserve">ita 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ş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colară</w:t>
            </w:r>
          </w:p>
        </w:tc>
        <w:tc>
          <w:tcPr>
            <w:tcW w:w="992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EA6C43" w:rsidRPr="00CA7834" w:rsidTr="00EA6C43">
        <w:tc>
          <w:tcPr>
            <w:tcW w:w="567" w:type="dxa"/>
            <w:shd w:val="clear" w:color="auto" w:fill="auto"/>
          </w:tcPr>
          <w:p w:rsidR="00EA6C43" w:rsidRPr="00CA7834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A783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A6C43" w:rsidRPr="00EA6C43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Bune practici în alternativele educa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ţ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 xml:space="preserve">ionale </w:t>
            </w:r>
          </w:p>
        </w:tc>
        <w:tc>
          <w:tcPr>
            <w:tcW w:w="992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EA6C43" w:rsidRPr="00CA7834" w:rsidTr="00EA6C43">
        <w:tc>
          <w:tcPr>
            <w:tcW w:w="567" w:type="dxa"/>
            <w:shd w:val="clear" w:color="auto" w:fill="auto"/>
          </w:tcPr>
          <w:p w:rsidR="00EA6C43" w:rsidRPr="00CA7834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A783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EA6C43" w:rsidRPr="00EA6C43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Tendin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ţ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e actuale în didactica specialită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ţ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EA6C43" w:rsidRPr="00CA7834" w:rsidTr="00EA6C43">
        <w:tc>
          <w:tcPr>
            <w:tcW w:w="567" w:type="dxa"/>
            <w:shd w:val="clear" w:color="auto" w:fill="auto"/>
          </w:tcPr>
          <w:p w:rsidR="00EA6C43" w:rsidRPr="00CA7834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A783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EA6C43" w:rsidRPr="00EA6C43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Bune practici în managementul educa</w:t>
            </w:r>
            <w:r w:rsidR="00013110">
              <w:rPr>
                <w:rFonts w:ascii="Times New Roman" w:hAnsi="Times New Roman"/>
                <w:bCs/>
                <w:sz w:val="24"/>
                <w:szCs w:val="24"/>
              </w:rPr>
              <w:t>ţ</w:t>
            </w: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ional</w:t>
            </w:r>
          </w:p>
        </w:tc>
        <w:tc>
          <w:tcPr>
            <w:tcW w:w="992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</w:tr>
      <w:tr w:rsidR="00EA6C43" w:rsidRPr="00CA7834" w:rsidTr="00EA6C43">
        <w:tc>
          <w:tcPr>
            <w:tcW w:w="567" w:type="dxa"/>
            <w:shd w:val="clear" w:color="auto" w:fill="auto"/>
          </w:tcPr>
          <w:p w:rsidR="00EA6C43" w:rsidRPr="00CA7834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CA783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EA6C43" w:rsidRPr="00EA6C43" w:rsidRDefault="00EA6C43" w:rsidP="00EA6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C43">
              <w:rPr>
                <w:rFonts w:ascii="Times New Roman" w:hAnsi="Times New Roman"/>
                <w:bCs/>
                <w:sz w:val="24"/>
                <w:szCs w:val="24"/>
              </w:rPr>
              <w:t>Orientări contemporane în formarea profesorilor</w:t>
            </w:r>
          </w:p>
        </w:tc>
        <w:tc>
          <w:tcPr>
            <w:tcW w:w="992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EA6C43" w:rsidRPr="000A7DDF" w:rsidRDefault="00EA6C43" w:rsidP="00EA6C43">
      <w:pPr>
        <w:pStyle w:val="NormalWeb"/>
        <w:numPr>
          <w:ilvl w:val="0"/>
          <w:numId w:val="6"/>
        </w:numPr>
        <w:shd w:val="clear" w:color="auto" w:fill="B4C6E7"/>
        <w:spacing w:before="120" w:beforeAutospacing="0" w:after="120" w:afterAutospacing="0" w:line="300" w:lineRule="atLeast"/>
        <w:ind w:left="0"/>
        <w:textAlignment w:val="baseline"/>
        <w:rPr>
          <w:b/>
          <w:color w:val="000000"/>
          <w:sz w:val="22"/>
          <w:szCs w:val="22"/>
          <w:lang w:val="pt-BR"/>
        </w:rPr>
      </w:pPr>
      <w:r w:rsidRPr="000A7DDF">
        <w:rPr>
          <w:b/>
          <w:color w:val="000000"/>
          <w:sz w:val="22"/>
          <w:szCs w:val="22"/>
          <w:lang w:val="pt-BR"/>
        </w:rPr>
        <w:t xml:space="preserve"> Date lucrare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079"/>
      </w:tblGrid>
      <w:tr w:rsidR="00EA6C43" w:rsidRPr="00CA7834" w:rsidTr="000F125A">
        <w:trPr>
          <w:trHeight w:val="317"/>
        </w:trPr>
        <w:tc>
          <w:tcPr>
            <w:tcW w:w="2835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  <w:r w:rsidRPr="00CA7834">
              <w:rPr>
                <w:color w:val="000000"/>
                <w:sz w:val="22"/>
                <w:szCs w:val="22"/>
                <w:lang w:val="pt-BR"/>
              </w:rPr>
              <w:t>Titlul lucrării</w:t>
            </w:r>
          </w:p>
        </w:tc>
        <w:tc>
          <w:tcPr>
            <w:tcW w:w="6819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225" w:afterAutospacing="0" w:line="276" w:lineRule="auto"/>
              <w:textAlignment w:val="baseline"/>
              <w:rPr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EA6C43" w:rsidRPr="00CA7834" w:rsidTr="000F125A">
        <w:trPr>
          <w:trHeight w:val="20"/>
        </w:trPr>
        <w:tc>
          <w:tcPr>
            <w:tcW w:w="2835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  <w:r w:rsidRPr="00CA7834">
              <w:rPr>
                <w:color w:val="000000"/>
                <w:sz w:val="22"/>
                <w:szCs w:val="22"/>
                <w:lang w:val="pt-BR"/>
              </w:rPr>
              <w:t>Rezumat 100-</w:t>
            </w:r>
            <w:r>
              <w:rPr>
                <w:color w:val="000000"/>
                <w:sz w:val="22"/>
                <w:szCs w:val="22"/>
                <w:lang w:val="pt-BR"/>
              </w:rPr>
              <w:t>200</w:t>
            </w:r>
            <w:r w:rsidRPr="00CA7834">
              <w:rPr>
                <w:color w:val="000000"/>
                <w:sz w:val="22"/>
                <w:szCs w:val="22"/>
                <w:lang w:val="pt-BR"/>
              </w:rPr>
              <w:t xml:space="preserve"> cuvinte</w:t>
            </w:r>
          </w:p>
        </w:tc>
        <w:tc>
          <w:tcPr>
            <w:tcW w:w="6819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225" w:afterAutospacing="0" w:line="276" w:lineRule="auto"/>
              <w:textAlignment w:val="baseline"/>
              <w:rPr>
                <w:b/>
                <w:color w:val="000000"/>
                <w:sz w:val="22"/>
                <w:szCs w:val="22"/>
                <w:lang w:val="pt-BR"/>
              </w:rPr>
            </w:pPr>
          </w:p>
        </w:tc>
      </w:tr>
      <w:tr w:rsidR="00EA6C43" w:rsidRPr="00CA7834" w:rsidTr="000F125A">
        <w:trPr>
          <w:trHeight w:val="20"/>
        </w:trPr>
        <w:tc>
          <w:tcPr>
            <w:tcW w:w="2835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color w:val="000000"/>
                <w:sz w:val="22"/>
                <w:szCs w:val="22"/>
                <w:lang w:val="pt-BR"/>
              </w:rPr>
            </w:pPr>
            <w:r w:rsidRPr="00CA7834">
              <w:rPr>
                <w:color w:val="000000"/>
                <w:sz w:val="22"/>
                <w:szCs w:val="22"/>
                <w:lang w:val="pt-BR"/>
              </w:rPr>
              <w:t>Cuvinte cheie 3-5</w:t>
            </w:r>
          </w:p>
        </w:tc>
        <w:tc>
          <w:tcPr>
            <w:tcW w:w="6819" w:type="dxa"/>
            <w:shd w:val="clear" w:color="auto" w:fill="auto"/>
          </w:tcPr>
          <w:p w:rsidR="00EA6C43" w:rsidRPr="00CA7834" w:rsidRDefault="00EA6C43" w:rsidP="00EA6C43">
            <w:pPr>
              <w:pStyle w:val="NormalWeb"/>
              <w:spacing w:before="0" w:beforeAutospacing="0" w:after="225" w:afterAutospacing="0" w:line="276" w:lineRule="auto"/>
              <w:textAlignment w:val="baseline"/>
              <w:rPr>
                <w:b/>
                <w:color w:val="000000"/>
                <w:sz w:val="22"/>
                <w:szCs w:val="22"/>
                <w:lang w:val="pt-BR"/>
              </w:rPr>
            </w:pPr>
          </w:p>
        </w:tc>
      </w:tr>
    </w:tbl>
    <w:p w:rsidR="00EA6C43" w:rsidRDefault="00EA6C43">
      <w:pPr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br w:type="page"/>
      </w:r>
    </w:p>
    <w:p w:rsidR="00EA6C43" w:rsidRDefault="00EA6C43" w:rsidP="00EA6C43">
      <w:pPr>
        <w:pStyle w:val="Els-Title"/>
      </w:pPr>
    </w:p>
    <w:p w:rsidR="00EA6C43" w:rsidRPr="007C5A7D" w:rsidRDefault="00EA6C43" w:rsidP="00EA6C43">
      <w:pPr>
        <w:pStyle w:val="Els-Title"/>
      </w:pPr>
      <w:proofErr w:type="spellStart"/>
      <w:r w:rsidRPr="007C5A7D">
        <w:t>Titlul</w:t>
      </w:r>
      <w:proofErr w:type="spellEnd"/>
      <w:r w:rsidRPr="007C5A7D">
        <w:t xml:space="preserve"> </w:t>
      </w:r>
      <w:proofErr w:type="spellStart"/>
      <w:r w:rsidRPr="007C5A7D">
        <w:t>lucrării</w:t>
      </w:r>
      <w:proofErr w:type="spellEnd"/>
    </w:p>
    <w:p w:rsidR="00EA6C43" w:rsidRDefault="00EA6C43" w:rsidP="00EA6C43">
      <w:pPr>
        <w:pStyle w:val="Els-Author"/>
        <w:tabs>
          <w:tab w:val="left" w:pos="915"/>
          <w:tab w:val="center" w:pos="4677"/>
        </w:tabs>
        <w:spacing w:before="240" w:after="240" w:line="240" w:lineRule="auto"/>
        <w:rPr>
          <w:sz w:val="24"/>
        </w:rPr>
      </w:pPr>
      <w:r>
        <w:rPr>
          <w:sz w:val="24"/>
        </w:rPr>
        <w:t>Autor 1</w:t>
      </w:r>
      <w:r w:rsidRPr="00543916">
        <w:rPr>
          <w:sz w:val="24"/>
          <w:vertAlign w:val="superscript"/>
        </w:rPr>
        <w:t>a</w:t>
      </w:r>
      <w:r>
        <w:rPr>
          <w:sz w:val="24"/>
        </w:rPr>
        <w:t>, Autor 2</w:t>
      </w:r>
      <w:r w:rsidRPr="00543916">
        <w:rPr>
          <w:sz w:val="24"/>
          <w:vertAlign w:val="superscript"/>
        </w:rPr>
        <w:t>b</w:t>
      </w:r>
    </w:p>
    <w:p w:rsidR="00EA6C43" w:rsidRDefault="00EA6C43" w:rsidP="00EA6C43">
      <w:pPr>
        <w:jc w:val="center"/>
      </w:pPr>
      <w:proofErr w:type="spellStart"/>
      <w:r>
        <w:rPr>
          <w:vertAlign w:val="superscript"/>
        </w:rPr>
        <w:t>a</w:t>
      </w:r>
      <w:r>
        <w:t>Afilierea</w:t>
      </w:r>
      <w:proofErr w:type="spellEnd"/>
      <w:r>
        <w:t xml:space="preserve"> instituţională</w:t>
      </w:r>
    </w:p>
    <w:p w:rsidR="00EA6C43" w:rsidRDefault="00EA6C43" w:rsidP="00EA6C43">
      <w:pPr>
        <w:jc w:val="center"/>
      </w:pPr>
      <w:r w:rsidRPr="002A57E5">
        <w:rPr>
          <w:vertAlign w:val="superscript"/>
        </w:rPr>
        <w:t>b</w:t>
      </w:r>
      <w:r w:rsidRPr="002A57E5">
        <w:t xml:space="preserve"> </w:t>
      </w:r>
      <w:r>
        <w:t>Afilierea instituţională</w:t>
      </w:r>
    </w:p>
    <w:p w:rsidR="00EA6C43" w:rsidRPr="002A57E5" w:rsidRDefault="00EA6C43" w:rsidP="00EA6C43">
      <w:pPr>
        <w:pStyle w:val="Els-Abstract-head"/>
        <w:spacing w:before="120" w:after="120" w:line="240" w:lineRule="auto"/>
        <w:rPr>
          <w:sz w:val="20"/>
        </w:rPr>
      </w:pPr>
      <w:proofErr w:type="spellStart"/>
      <w:r w:rsidRPr="002A57E5">
        <w:rPr>
          <w:sz w:val="20"/>
        </w:rPr>
        <w:t>Rezumat</w:t>
      </w:r>
      <w:proofErr w:type="spellEnd"/>
      <w:r w:rsidRPr="002A57E5">
        <w:rPr>
          <w:sz w:val="20"/>
        </w:rPr>
        <w:t xml:space="preserve"> </w:t>
      </w:r>
      <w:r w:rsidRPr="002A57E5">
        <w:rPr>
          <w:b w:val="0"/>
          <w:sz w:val="20"/>
        </w:rPr>
        <w:t>(</w:t>
      </w:r>
      <w:r w:rsidRPr="008A2355">
        <w:rPr>
          <w:b w:val="0"/>
          <w:i/>
          <w:sz w:val="20"/>
        </w:rPr>
        <w:t xml:space="preserve">100-200 de </w:t>
      </w:r>
      <w:proofErr w:type="spellStart"/>
      <w:r w:rsidRPr="008A2355">
        <w:rPr>
          <w:b w:val="0"/>
          <w:i/>
          <w:sz w:val="20"/>
        </w:rPr>
        <w:t>cuvinte</w:t>
      </w:r>
      <w:proofErr w:type="spellEnd"/>
      <w:r w:rsidRPr="008A2355">
        <w:rPr>
          <w:b w:val="0"/>
          <w:i/>
          <w:sz w:val="20"/>
        </w:rPr>
        <w:t xml:space="preserve">, Times New Roman, 10 p., </w:t>
      </w:r>
      <w:proofErr w:type="gramStart"/>
      <w:r w:rsidRPr="008A2355">
        <w:rPr>
          <w:b w:val="0"/>
          <w:i/>
          <w:sz w:val="20"/>
        </w:rPr>
        <w:t>Italic ,</w:t>
      </w:r>
      <w:proofErr w:type="gramEnd"/>
      <w:r w:rsidRPr="008A2355">
        <w:rPr>
          <w:b w:val="0"/>
          <w:i/>
          <w:sz w:val="20"/>
        </w:rPr>
        <w:t xml:space="preserve"> 1 </w:t>
      </w:r>
      <w:proofErr w:type="spellStart"/>
      <w:r w:rsidRPr="008A2355">
        <w:rPr>
          <w:b w:val="0"/>
          <w:i/>
          <w:sz w:val="20"/>
        </w:rPr>
        <w:t>rând</w:t>
      </w:r>
      <w:proofErr w:type="spellEnd"/>
      <w:r w:rsidRPr="002A57E5">
        <w:rPr>
          <w:b w:val="0"/>
          <w:sz w:val="20"/>
        </w:rPr>
        <w:t>)</w:t>
      </w:r>
    </w:p>
    <w:p w:rsidR="00EA6C43" w:rsidRPr="00EC566D" w:rsidRDefault="00EA6C43" w:rsidP="00EA6C43">
      <w:pPr>
        <w:spacing w:before="120" w:after="120"/>
      </w:pPr>
    </w:p>
    <w:p w:rsidR="00EA6C43" w:rsidRPr="002A57E5" w:rsidRDefault="00EA6C43" w:rsidP="00EA6C43">
      <w:pPr>
        <w:pStyle w:val="Els-keywords"/>
        <w:pBdr>
          <w:bottom w:val="single" w:sz="4" w:space="11" w:color="auto"/>
        </w:pBdr>
        <w:spacing w:before="120" w:after="120" w:line="240" w:lineRule="auto"/>
        <w:rPr>
          <w:i/>
          <w:sz w:val="20"/>
          <w:szCs w:val="18"/>
        </w:rPr>
      </w:pPr>
      <w:r w:rsidRPr="002A57E5">
        <w:rPr>
          <w:i/>
          <w:sz w:val="20"/>
          <w:szCs w:val="18"/>
        </w:rPr>
        <w:t>Cuvinte cheie:</w:t>
      </w:r>
      <w:r>
        <w:rPr>
          <w:i/>
          <w:sz w:val="20"/>
          <w:szCs w:val="18"/>
        </w:rPr>
        <w:t xml:space="preserve"> (max. 5 cuvinte cheie,</w:t>
      </w:r>
      <w:r w:rsidRPr="008A2355">
        <w:t xml:space="preserve"> </w:t>
      </w:r>
      <w:r w:rsidRPr="008A2355">
        <w:rPr>
          <w:i/>
          <w:sz w:val="20"/>
          <w:szCs w:val="18"/>
        </w:rPr>
        <w:t>Times New Roman, 10 p., Italic , 1 rând</w:t>
      </w:r>
      <w:r>
        <w:rPr>
          <w:i/>
          <w:sz w:val="20"/>
          <w:szCs w:val="18"/>
        </w:rPr>
        <w:t>)</w:t>
      </w:r>
    </w:p>
    <w:p w:rsidR="00EA6C43" w:rsidRPr="003036AE" w:rsidRDefault="00EA6C43" w:rsidP="00EA6C43">
      <w:pPr>
        <w:pStyle w:val="Els-1storder-head"/>
        <w:spacing w:before="120" w:after="120" w:line="240" w:lineRule="auto"/>
        <w:ind w:firstLine="426"/>
        <w:rPr>
          <w:sz w:val="24"/>
        </w:rPr>
      </w:pPr>
      <w:proofErr w:type="spellStart"/>
      <w:r w:rsidRPr="003036AE">
        <w:rPr>
          <w:sz w:val="24"/>
        </w:rPr>
        <w:t>Introducere</w:t>
      </w:r>
      <w:proofErr w:type="spellEnd"/>
    </w:p>
    <w:p w:rsidR="00EA6C43" w:rsidRPr="003036AE" w:rsidRDefault="00584228" w:rsidP="00EA6C43">
      <w:pPr>
        <w:pStyle w:val="Els-1storder-head"/>
        <w:spacing w:before="120" w:after="120" w:line="240" w:lineRule="auto"/>
        <w:ind w:firstLine="426"/>
        <w:rPr>
          <w:sz w:val="24"/>
        </w:rPr>
      </w:pPr>
      <w:proofErr w:type="spellStart"/>
      <w:r>
        <w:rPr>
          <w:sz w:val="24"/>
        </w:rPr>
        <w:t>Corpul</w:t>
      </w:r>
      <w:proofErr w:type="spellEnd"/>
      <w:r>
        <w:rPr>
          <w:sz w:val="24"/>
        </w:rPr>
        <w:t xml:space="preserve"> </w:t>
      </w:r>
      <w:proofErr w:type="spellStart"/>
      <w:r w:rsidR="00EA6C43" w:rsidRPr="003036AE">
        <w:rPr>
          <w:sz w:val="24"/>
        </w:rPr>
        <w:t>lucrării</w:t>
      </w:r>
      <w:proofErr w:type="spellEnd"/>
    </w:p>
    <w:p w:rsidR="00EA6C43" w:rsidRPr="003036AE" w:rsidRDefault="00EA6C43" w:rsidP="00EA6C43">
      <w:pPr>
        <w:pStyle w:val="Els-1storder-head"/>
        <w:spacing w:before="120" w:after="120" w:line="240" w:lineRule="auto"/>
        <w:ind w:firstLine="426"/>
        <w:rPr>
          <w:sz w:val="24"/>
        </w:rPr>
      </w:pPr>
      <w:proofErr w:type="spellStart"/>
      <w:r w:rsidRPr="003036AE">
        <w:rPr>
          <w:sz w:val="24"/>
        </w:rPr>
        <w:t>Concluzii</w:t>
      </w:r>
      <w:proofErr w:type="spellEnd"/>
      <w:r w:rsidRPr="003036AE">
        <w:rPr>
          <w:sz w:val="24"/>
        </w:rPr>
        <w:t xml:space="preserve"> </w:t>
      </w:r>
      <w:proofErr w:type="spellStart"/>
      <w:r w:rsidRPr="003036AE">
        <w:rPr>
          <w:sz w:val="24"/>
        </w:rPr>
        <w:t>şi</w:t>
      </w:r>
      <w:proofErr w:type="spellEnd"/>
      <w:r w:rsidRPr="003036AE">
        <w:rPr>
          <w:sz w:val="24"/>
        </w:rPr>
        <w:t xml:space="preserve"> </w:t>
      </w:r>
      <w:proofErr w:type="spellStart"/>
      <w:r w:rsidRPr="003036AE">
        <w:rPr>
          <w:sz w:val="24"/>
        </w:rPr>
        <w:t>recomandări</w:t>
      </w:r>
      <w:proofErr w:type="spellEnd"/>
    </w:p>
    <w:p w:rsidR="00EA6C43" w:rsidRDefault="00EA6C43" w:rsidP="00EA6C43">
      <w:pPr>
        <w:pStyle w:val="Els-body-text"/>
        <w:spacing w:line="240" w:lineRule="auto"/>
        <w:rPr>
          <w:sz w:val="24"/>
        </w:rPr>
      </w:pPr>
      <w:proofErr w:type="spellStart"/>
      <w:r w:rsidRPr="008A2355">
        <w:rPr>
          <w:sz w:val="24"/>
        </w:rPr>
        <w:t>Lucrarea</w:t>
      </w:r>
      <w:proofErr w:type="spellEnd"/>
      <w:r w:rsidRPr="008A2355">
        <w:rPr>
          <w:sz w:val="24"/>
        </w:rPr>
        <w:t xml:space="preserve"> </w:t>
      </w:r>
      <w:proofErr w:type="spellStart"/>
      <w:r w:rsidRPr="008A2355">
        <w:rPr>
          <w:sz w:val="24"/>
        </w:rPr>
        <w:t>va</w:t>
      </w:r>
      <w:proofErr w:type="spellEnd"/>
      <w:r w:rsidRPr="008A2355">
        <w:rPr>
          <w:sz w:val="24"/>
        </w:rPr>
        <w:t xml:space="preserve"> fi </w:t>
      </w:r>
      <w:proofErr w:type="spellStart"/>
      <w:r w:rsidRPr="008A2355">
        <w:rPr>
          <w:sz w:val="24"/>
        </w:rPr>
        <w:t>tehnoredactată</w:t>
      </w:r>
      <w:proofErr w:type="spellEnd"/>
      <w:r w:rsidRPr="008A2355">
        <w:rPr>
          <w:sz w:val="24"/>
        </w:rPr>
        <w:t xml:space="preserve"> cu font Times New Roman, 11 p, </w:t>
      </w:r>
      <w:r>
        <w:rPr>
          <w:sz w:val="24"/>
        </w:rPr>
        <w:t xml:space="preserve">1 </w:t>
      </w:r>
      <w:proofErr w:type="spellStart"/>
      <w:r>
        <w:rPr>
          <w:sz w:val="24"/>
        </w:rPr>
        <w:t>rând</w:t>
      </w:r>
      <w:proofErr w:type="spellEnd"/>
      <w:r>
        <w:rPr>
          <w:sz w:val="24"/>
        </w:rPr>
        <w:t>.</w:t>
      </w:r>
    </w:p>
    <w:p w:rsidR="00EA6C43" w:rsidRPr="008A2355" w:rsidRDefault="00EA6C43" w:rsidP="00EA6C43">
      <w:pPr>
        <w:pStyle w:val="Els-body-text"/>
        <w:spacing w:line="240" w:lineRule="auto"/>
        <w:rPr>
          <w:sz w:val="24"/>
        </w:rPr>
      </w:pP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pagini</w:t>
      </w:r>
      <w:proofErr w:type="spellEnd"/>
      <w:r>
        <w:rPr>
          <w:sz w:val="24"/>
        </w:rPr>
        <w:t xml:space="preserve"> </w:t>
      </w:r>
      <w:r w:rsidRPr="001E18A8">
        <w:rPr>
          <w:sz w:val="24"/>
          <w:highlight w:val="yellow"/>
        </w:rPr>
        <w:t>4-6</w:t>
      </w:r>
      <w:r>
        <w:rPr>
          <w:sz w:val="24"/>
        </w:rPr>
        <w:t>.</w:t>
      </w:r>
    </w:p>
    <w:p w:rsidR="00E63AB2" w:rsidRDefault="00E63AB2" w:rsidP="00E63AB2">
      <w:pPr>
        <w:pStyle w:val="Els-body-text"/>
        <w:spacing w:line="240" w:lineRule="auto"/>
        <w:rPr>
          <w:b/>
          <w:sz w:val="24"/>
        </w:rPr>
      </w:pPr>
    </w:p>
    <w:p w:rsidR="00E63AB2" w:rsidRDefault="00E63AB2" w:rsidP="00E63AB2">
      <w:pPr>
        <w:pStyle w:val="Els-body-text"/>
        <w:spacing w:line="240" w:lineRule="auto"/>
        <w:rPr>
          <w:b/>
          <w:sz w:val="24"/>
        </w:rPr>
      </w:pPr>
    </w:p>
    <w:p w:rsidR="00EA6C43" w:rsidRPr="003036AE" w:rsidRDefault="00EA6C43" w:rsidP="00E63AB2">
      <w:pPr>
        <w:pStyle w:val="Els-body-text"/>
        <w:spacing w:line="240" w:lineRule="auto"/>
        <w:rPr>
          <w:b/>
          <w:sz w:val="24"/>
        </w:rPr>
      </w:pPr>
      <w:proofErr w:type="spellStart"/>
      <w:r w:rsidRPr="003036AE">
        <w:rPr>
          <w:b/>
          <w:sz w:val="24"/>
        </w:rPr>
        <w:t>Bibliografie</w:t>
      </w:r>
      <w:proofErr w:type="spellEnd"/>
      <w:r w:rsidRPr="003036AE">
        <w:rPr>
          <w:b/>
          <w:sz w:val="24"/>
        </w:rPr>
        <w:t xml:space="preserve"> </w:t>
      </w:r>
    </w:p>
    <w:p w:rsidR="00EA6C43" w:rsidRPr="005822C1" w:rsidRDefault="00EA6C43" w:rsidP="00E63AB2">
      <w:pPr>
        <w:pStyle w:val="Els-body-text"/>
        <w:spacing w:line="240" w:lineRule="auto"/>
        <w:ind w:firstLine="0"/>
        <w:rPr>
          <w:color w:val="FF0000"/>
          <w:sz w:val="22"/>
          <w:szCs w:val="22"/>
          <w:lang w:val="en-GB"/>
        </w:rPr>
      </w:pPr>
      <w:proofErr w:type="spellStart"/>
      <w:r w:rsidRPr="005822C1">
        <w:rPr>
          <w:color w:val="FF0000"/>
          <w:sz w:val="22"/>
          <w:szCs w:val="22"/>
          <w:lang w:val="en-GB"/>
        </w:rPr>
        <w:t>Negovan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, V. (2004). </w:t>
      </w:r>
      <w:proofErr w:type="spellStart"/>
      <w:proofErr w:type="gramStart"/>
      <w:r w:rsidRPr="005822C1">
        <w:rPr>
          <w:color w:val="FF0000"/>
          <w:sz w:val="22"/>
          <w:szCs w:val="22"/>
          <w:lang w:val="en-GB"/>
        </w:rPr>
        <w:t>Aspecte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 ale </w:t>
      </w:r>
      <w:proofErr w:type="spellStart"/>
      <w:r w:rsidRPr="005822C1">
        <w:rPr>
          <w:color w:val="FF0000"/>
          <w:sz w:val="22"/>
          <w:szCs w:val="22"/>
          <w:lang w:val="en-GB"/>
        </w:rPr>
        <w:t>rela</w:t>
      </w:r>
      <w:r w:rsidR="00013110">
        <w:rPr>
          <w:color w:val="FF0000"/>
          <w:sz w:val="22"/>
          <w:szCs w:val="22"/>
          <w:lang w:val="en-GB"/>
        </w:rPr>
        <w:t>ţ</w:t>
      </w:r>
      <w:r w:rsidRPr="005822C1">
        <w:rPr>
          <w:color w:val="FF0000"/>
          <w:sz w:val="22"/>
          <w:szCs w:val="22"/>
          <w:lang w:val="en-GB"/>
        </w:rPr>
        <w:t>iei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 </w:t>
      </w:r>
      <w:proofErr w:type="spellStart"/>
      <w:r w:rsidRPr="005822C1">
        <w:rPr>
          <w:color w:val="FF0000"/>
          <w:sz w:val="22"/>
          <w:szCs w:val="22"/>
          <w:lang w:val="en-GB"/>
        </w:rPr>
        <w:t>profesionale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- </w:t>
      </w:r>
      <w:proofErr w:type="spellStart"/>
      <w:r w:rsidRPr="005822C1">
        <w:rPr>
          <w:color w:val="FF0000"/>
          <w:sz w:val="22"/>
          <w:szCs w:val="22"/>
          <w:lang w:val="en-GB"/>
        </w:rPr>
        <w:t>angajare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 </w:t>
      </w:r>
      <w:proofErr w:type="spellStart"/>
      <w:r w:rsidRPr="005822C1">
        <w:rPr>
          <w:color w:val="FF0000"/>
          <w:sz w:val="22"/>
          <w:szCs w:val="22"/>
          <w:lang w:val="en-GB"/>
        </w:rPr>
        <w:t>în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 </w:t>
      </w:r>
      <w:proofErr w:type="spellStart"/>
      <w:r w:rsidRPr="005822C1">
        <w:rPr>
          <w:color w:val="FF0000"/>
          <w:sz w:val="22"/>
          <w:szCs w:val="22"/>
          <w:lang w:val="en-GB"/>
        </w:rPr>
        <w:t>dezvoltarea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 </w:t>
      </w:r>
      <w:proofErr w:type="spellStart"/>
      <w:r w:rsidRPr="005822C1">
        <w:rPr>
          <w:color w:val="FF0000"/>
          <w:sz w:val="22"/>
          <w:szCs w:val="22"/>
          <w:lang w:val="en-GB"/>
        </w:rPr>
        <w:t>carierei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 </w:t>
      </w:r>
      <w:proofErr w:type="spellStart"/>
      <w:r w:rsidRPr="005822C1">
        <w:rPr>
          <w:color w:val="FF0000"/>
          <w:sz w:val="22"/>
          <w:szCs w:val="22"/>
          <w:lang w:val="en-GB"/>
        </w:rPr>
        <w:t>în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 </w:t>
      </w:r>
      <w:proofErr w:type="spellStart"/>
      <w:r w:rsidRPr="005822C1">
        <w:rPr>
          <w:color w:val="FF0000"/>
          <w:sz w:val="22"/>
          <w:szCs w:val="22"/>
          <w:lang w:val="en-GB"/>
        </w:rPr>
        <w:t>psihologie</w:t>
      </w:r>
      <w:proofErr w:type="spellEnd"/>
      <w:r w:rsidRPr="005822C1">
        <w:rPr>
          <w:color w:val="FF0000"/>
          <w:sz w:val="22"/>
          <w:szCs w:val="22"/>
          <w:lang w:val="en-GB"/>
        </w:rPr>
        <w:t>.</w:t>
      </w:r>
      <w:proofErr w:type="gramEnd"/>
      <w:r w:rsidRPr="005822C1">
        <w:rPr>
          <w:color w:val="FF0000"/>
          <w:sz w:val="22"/>
          <w:szCs w:val="22"/>
          <w:lang w:val="en-GB"/>
        </w:rPr>
        <w:t xml:space="preserve"> </w:t>
      </w:r>
      <w:proofErr w:type="spellStart"/>
      <w:r w:rsidRPr="005822C1">
        <w:rPr>
          <w:i/>
          <w:color w:val="FF0000"/>
          <w:sz w:val="22"/>
          <w:szCs w:val="22"/>
          <w:lang w:val="en-GB"/>
        </w:rPr>
        <w:t>Revista</w:t>
      </w:r>
      <w:proofErr w:type="spellEnd"/>
      <w:r w:rsidRPr="005822C1">
        <w:rPr>
          <w:i/>
          <w:color w:val="FF0000"/>
          <w:sz w:val="22"/>
          <w:szCs w:val="22"/>
          <w:lang w:val="en-GB"/>
        </w:rPr>
        <w:t xml:space="preserve"> de </w:t>
      </w:r>
      <w:proofErr w:type="spellStart"/>
      <w:r w:rsidRPr="005822C1">
        <w:rPr>
          <w:i/>
          <w:color w:val="FF0000"/>
          <w:sz w:val="22"/>
          <w:szCs w:val="22"/>
          <w:lang w:val="en-GB"/>
        </w:rPr>
        <w:t>psihologie</w:t>
      </w:r>
      <w:proofErr w:type="spellEnd"/>
      <w:r w:rsidRPr="005822C1">
        <w:rPr>
          <w:i/>
          <w:color w:val="FF0000"/>
          <w:sz w:val="22"/>
          <w:szCs w:val="22"/>
          <w:lang w:val="en-GB"/>
        </w:rPr>
        <w:t xml:space="preserve"> </w:t>
      </w:r>
      <w:proofErr w:type="spellStart"/>
      <w:r w:rsidRPr="005822C1">
        <w:rPr>
          <w:i/>
          <w:color w:val="FF0000"/>
          <w:sz w:val="22"/>
          <w:szCs w:val="22"/>
          <w:lang w:val="en-GB"/>
        </w:rPr>
        <w:t>organizationala</w:t>
      </w:r>
      <w:proofErr w:type="spellEnd"/>
      <w:r w:rsidRPr="005822C1">
        <w:rPr>
          <w:color w:val="FF0000"/>
          <w:sz w:val="22"/>
          <w:szCs w:val="22"/>
          <w:lang w:val="en-GB"/>
        </w:rPr>
        <w:t xml:space="preserve">, </w:t>
      </w:r>
      <w:proofErr w:type="gramStart"/>
      <w:r w:rsidRPr="005822C1">
        <w:rPr>
          <w:color w:val="FF0000"/>
          <w:sz w:val="22"/>
          <w:szCs w:val="22"/>
          <w:lang w:val="en-GB"/>
        </w:rPr>
        <w:t>IV(</w:t>
      </w:r>
      <w:proofErr w:type="gramEnd"/>
      <w:r w:rsidRPr="005822C1">
        <w:rPr>
          <w:color w:val="FF0000"/>
          <w:sz w:val="22"/>
          <w:szCs w:val="22"/>
          <w:lang w:val="en-GB"/>
        </w:rPr>
        <w:t>1-2), p.45-61.</w:t>
      </w:r>
    </w:p>
    <w:p w:rsidR="00EA6C43" w:rsidRPr="005822C1" w:rsidRDefault="00EA6C43" w:rsidP="00E63AB2">
      <w:pPr>
        <w:pStyle w:val="Els-body-text"/>
        <w:spacing w:line="240" w:lineRule="auto"/>
        <w:ind w:firstLine="0"/>
        <w:rPr>
          <w:color w:val="FF0000"/>
          <w:sz w:val="22"/>
          <w:szCs w:val="22"/>
          <w:lang w:val="ro-RO"/>
        </w:rPr>
      </w:pPr>
      <w:proofErr w:type="spellStart"/>
      <w:r w:rsidRPr="005822C1">
        <w:rPr>
          <w:color w:val="FF0000"/>
          <w:sz w:val="22"/>
          <w:szCs w:val="22"/>
          <w:lang w:val="ro-RO"/>
        </w:rPr>
        <w:t>Negovan</w:t>
      </w:r>
      <w:proofErr w:type="spellEnd"/>
      <w:r w:rsidRPr="005822C1">
        <w:rPr>
          <w:color w:val="FF0000"/>
          <w:sz w:val="22"/>
          <w:szCs w:val="22"/>
          <w:lang w:val="ro-RO"/>
        </w:rPr>
        <w:t xml:space="preserve">, V. (2010). </w:t>
      </w:r>
      <w:r w:rsidRPr="005822C1">
        <w:rPr>
          <w:i/>
          <w:color w:val="FF0000"/>
          <w:sz w:val="22"/>
          <w:szCs w:val="22"/>
          <w:lang w:val="ro-RO"/>
        </w:rPr>
        <w:t>Psihologia carierei</w:t>
      </w:r>
      <w:r w:rsidRPr="005822C1">
        <w:rPr>
          <w:color w:val="FF0000"/>
          <w:sz w:val="22"/>
          <w:szCs w:val="22"/>
          <w:lang w:val="ro-RO"/>
        </w:rPr>
        <w:t xml:space="preserve">. Iaşi: Polirom. </w:t>
      </w:r>
    </w:p>
    <w:p w:rsidR="00EA6C43" w:rsidRPr="005822C1" w:rsidRDefault="00EA6C43" w:rsidP="00E63AB2">
      <w:pPr>
        <w:pStyle w:val="Els-body-text"/>
        <w:spacing w:line="240" w:lineRule="auto"/>
        <w:rPr>
          <w:color w:val="FF0000"/>
          <w:sz w:val="22"/>
          <w:szCs w:val="22"/>
        </w:rPr>
      </w:pPr>
    </w:p>
    <w:p w:rsidR="00EA6C43" w:rsidRPr="005822C1" w:rsidRDefault="00EA6C43" w:rsidP="00E63AB2">
      <w:pPr>
        <w:pStyle w:val="Els-body-text"/>
        <w:spacing w:line="240" w:lineRule="auto"/>
        <w:rPr>
          <w:b/>
          <w:color w:val="FF0000"/>
          <w:sz w:val="22"/>
          <w:szCs w:val="22"/>
        </w:rPr>
      </w:pPr>
      <w:r w:rsidRPr="005822C1">
        <w:rPr>
          <w:b/>
          <w:color w:val="FF0000"/>
          <w:sz w:val="22"/>
          <w:szCs w:val="22"/>
        </w:rPr>
        <w:t xml:space="preserve">RECOMANDĂRI (se </w:t>
      </w:r>
      <w:proofErr w:type="spellStart"/>
      <w:r w:rsidRPr="005822C1">
        <w:rPr>
          <w:b/>
          <w:color w:val="FF0000"/>
          <w:sz w:val="22"/>
          <w:szCs w:val="22"/>
        </w:rPr>
        <w:t>şterge</w:t>
      </w:r>
      <w:proofErr w:type="spellEnd"/>
      <w:r w:rsidRPr="005822C1">
        <w:rPr>
          <w:b/>
          <w:color w:val="FF0000"/>
          <w:sz w:val="22"/>
          <w:szCs w:val="22"/>
        </w:rPr>
        <w:t xml:space="preserve"> </w:t>
      </w:r>
      <w:proofErr w:type="spellStart"/>
      <w:r w:rsidRPr="005822C1">
        <w:rPr>
          <w:b/>
          <w:color w:val="FF0000"/>
          <w:sz w:val="22"/>
          <w:szCs w:val="22"/>
        </w:rPr>
        <w:t>după</w:t>
      </w:r>
      <w:proofErr w:type="spellEnd"/>
      <w:r w:rsidRPr="005822C1">
        <w:rPr>
          <w:b/>
          <w:color w:val="FF0000"/>
          <w:sz w:val="22"/>
          <w:szCs w:val="22"/>
        </w:rPr>
        <w:t xml:space="preserve"> </w:t>
      </w:r>
      <w:proofErr w:type="spellStart"/>
      <w:r w:rsidRPr="005822C1">
        <w:rPr>
          <w:b/>
          <w:color w:val="FF0000"/>
          <w:sz w:val="22"/>
          <w:szCs w:val="22"/>
        </w:rPr>
        <w:t>finalizare</w:t>
      </w:r>
      <w:proofErr w:type="spellEnd"/>
      <w:r w:rsidRPr="005822C1">
        <w:rPr>
          <w:b/>
          <w:color w:val="FF0000"/>
          <w:sz w:val="22"/>
          <w:szCs w:val="22"/>
        </w:rPr>
        <w:t>)</w:t>
      </w:r>
    </w:p>
    <w:p w:rsidR="00EA6C43" w:rsidRPr="005822C1" w:rsidRDefault="00EA6C43" w:rsidP="00E63AB2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5822C1">
        <w:rPr>
          <w:rFonts w:ascii="Times New Roman" w:hAnsi="Times New Roman"/>
          <w:b/>
          <w:bCs/>
          <w:color w:val="FF0000"/>
        </w:rPr>
        <w:t xml:space="preserve">Referirile bibliografice </w:t>
      </w:r>
      <w:r w:rsidRPr="005822C1">
        <w:rPr>
          <w:rFonts w:ascii="Times New Roman" w:hAnsi="Times New Roman"/>
          <w:color w:val="FF0000"/>
        </w:rPr>
        <w:t>se fac prin precizarea autorilor cita</w:t>
      </w:r>
      <w:r w:rsidR="00013110">
        <w:rPr>
          <w:rFonts w:ascii="Times New Roman" w:hAnsi="Times New Roman"/>
          <w:color w:val="FF0000"/>
        </w:rPr>
        <w:t>ţ</w:t>
      </w:r>
      <w:r w:rsidRPr="005822C1">
        <w:rPr>
          <w:rFonts w:ascii="Times New Roman" w:hAnsi="Times New Roman"/>
          <w:color w:val="FF0000"/>
        </w:rPr>
        <w:t xml:space="preserve">i </w:t>
      </w:r>
      <w:r w:rsidR="00013110">
        <w:rPr>
          <w:rFonts w:ascii="Times New Roman" w:hAnsi="Times New Roman"/>
          <w:color w:val="FF0000"/>
        </w:rPr>
        <w:t>ş</w:t>
      </w:r>
      <w:r w:rsidRPr="005822C1">
        <w:rPr>
          <w:rFonts w:ascii="Times New Roman" w:hAnsi="Times New Roman"/>
          <w:color w:val="FF0000"/>
        </w:rPr>
        <w:t>i a anului publicării lucrărilor;</w:t>
      </w:r>
    </w:p>
    <w:p w:rsidR="00EA6C43" w:rsidRPr="005822C1" w:rsidRDefault="00EA6C43" w:rsidP="00E63AB2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5822C1">
        <w:rPr>
          <w:rFonts w:ascii="Times New Roman" w:hAnsi="Times New Roman"/>
          <w:b/>
          <w:bCs/>
          <w:color w:val="FF0000"/>
        </w:rPr>
        <w:t>Citatele</w:t>
      </w:r>
      <w:r w:rsidRPr="005822C1">
        <w:rPr>
          <w:rFonts w:ascii="Times New Roman" w:hAnsi="Times New Roman"/>
          <w:color w:val="FF0000"/>
        </w:rPr>
        <w:t xml:space="preserve"> se redau încadrate în ghilimele, cu precizarea autorului, a anului publicării lucrării, </w:t>
      </w:r>
      <w:r w:rsidR="00013110">
        <w:rPr>
          <w:rFonts w:ascii="Times New Roman" w:hAnsi="Times New Roman"/>
          <w:color w:val="FF0000"/>
        </w:rPr>
        <w:t>ş</w:t>
      </w:r>
      <w:r w:rsidRPr="005822C1">
        <w:rPr>
          <w:rFonts w:ascii="Times New Roman" w:hAnsi="Times New Roman"/>
          <w:color w:val="FF0000"/>
        </w:rPr>
        <w:t>i a paginii din care este extras citatul;</w:t>
      </w:r>
    </w:p>
    <w:p w:rsidR="00EA6C43" w:rsidRPr="005822C1" w:rsidRDefault="00EA6C43" w:rsidP="00E63AB2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5822C1">
        <w:rPr>
          <w:rFonts w:ascii="Times New Roman" w:hAnsi="Times New Roman"/>
          <w:b/>
          <w:bCs/>
          <w:color w:val="FF0000"/>
        </w:rPr>
        <w:t xml:space="preserve">Tabelele, graficele, desenele, fotografiile </w:t>
      </w:r>
      <w:r w:rsidRPr="005822C1">
        <w:rPr>
          <w:rFonts w:ascii="Times New Roman" w:hAnsi="Times New Roman"/>
          <w:color w:val="FF0000"/>
        </w:rPr>
        <w:t xml:space="preserve">vor fi inserate în text, mărimea acestora nefiind mai mare de 10/17 </w:t>
      </w:r>
      <w:r w:rsidR="00013110">
        <w:rPr>
          <w:rFonts w:ascii="Times New Roman" w:hAnsi="Times New Roman"/>
          <w:color w:val="FF0000"/>
        </w:rPr>
        <w:t>ş</w:t>
      </w:r>
      <w:r w:rsidRPr="005822C1">
        <w:rPr>
          <w:rFonts w:ascii="Times New Roman" w:hAnsi="Times New Roman"/>
          <w:color w:val="FF0000"/>
        </w:rPr>
        <w:t>i li se va include prin grupare numărul, con</w:t>
      </w:r>
      <w:r w:rsidR="00013110">
        <w:rPr>
          <w:rFonts w:ascii="Times New Roman" w:hAnsi="Times New Roman"/>
          <w:color w:val="FF0000"/>
        </w:rPr>
        <w:t>ţ</w:t>
      </w:r>
      <w:r w:rsidRPr="005822C1">
        <w:rPr>
          <w:rFonts w:ascii="Times New Roman" w:hAnsi="Times New Roman"/>
          <w:color w:val="FF0000"/>
        </w:rPr>
        <w:t>inutul, legenda, abrevieri. Textul din interiorul tabelului vor fi redactate Normal cu font 10.</w:t>
      </w:r>
    </w:p>
    <w:p w:rsidR="00EA6C43" w:rsidRPr="005822C1" w:rsidRDefault="00EA6C43" w:rsidP="00E63AB2">
      <w:pPr>
        <w:spacing w:after="0" w:line="240" w:lineRule="auto"/>
        <w:jc w:val="both"/>
        <w:rPr>
          <w:rFonts w:ascii="Times New Roman" w:hAnsi="Times New Roman"/>
          <w:color w:val="FF0000"/>
        </w:rPr>
      </w:pPr>
      <w:proofErr w:type="spellStart"/>
      <w:r w:rsidRPr="005822C1">
        <w:rPr>
          <w:rFonts w:ascii="Times New Roman" w:hAnsi="Times New Roman"/>
          <w:b/>
          <w:bCs/>
          <w:color w:val="FF0000"/>
        </w:rPr>
        <w:t>Anexele-</w:t>
      </w:r>
      <w:proofErr w:type="spellEnd"/>
      <w:r w:rsidRPr="005822C1">
        <w:rPr>
          <w:rFonts w:ascii="Times New Roman" w:hAnsi="Times New Roman"/>
          <w:color w:val="FF0000"/>
        </w:rPr>
        <w:t xml:space="preserve"> nu vor depă</w:t>
      </w:r>
      <w:r w:rsidR="00013110">
        <w:rPr>
          <w:rFonts w:ascii="Times New Roman" w:hAnsi="Times New Roman"/>
          <w:color w:val="FF0000"/>
        </w:rPr>
        <w:t>ş</w:t>
      </w:r>
      <w:r w:rsidRPr="005822C1">
        <w:rPr>
          <w:rFonts w:ascii="Times New Roman" w:hAnsi="Times New Roman"/>
          <w:color w:val="FF0000"/>
        </w:rPr>
        <w:t>i 3 pagini  (</w:t>
      </w:r>
      <w:proofErr w:type="spellStart"/>
      <w:r w:rsidRPr="005822C1">
        <w:rPr>
          <w:rFonts w:ascii="Times New Roman" w:hAnsi="Times New Roman"/>
          <w:color w:val="FF0000"/>
        </w:rPr>
        <w:t>sânga-</w:t>
      </w:r>
      <w:proofErr w:type="spellEnd"/>
      <w:r w:rsidRPr="005822C1">
        <w:rPr>
          <w:rFonts w:ascii="Times New Roman" w:hAnsi="Times New Roman"/>
          <w:color w:val="FF0000"/>
        </w:rPr>
        <w:t xml:space="preserve"> </w:t>
      </w:r>
      <w:proofErr w:type="spellStart"/>
      <w:r w:rsidRPr="005822C1">
        <w:rPr>
          <w:rFonts w:ascii="Times New Roman" w:hAnsi="Times New Roman"/>
          <w:color w:val="FF0000"/>
        </w:rPr>
        <w:t>dreaptal</w:t>
      </w:r>
      <w:proofErr w:type="spellEnd"/>
      <w:r w:rsidRPr="005822C1">
        <w:rPr>
          <w:rFonts w:ascii="Times New Roman" w:hAnsi="Times New Roman"/>
          <w:color w:val="FF0000"/>
        </w:rPr>
        <w:t>, Normal, font 11).</w:t>
      </w:r>
    </w:p>
    <w:p w:rsidR="00EA6C43" w:rsidRPr="005822C1" w:rsidRDefault="00EA6C43" w:rsidP="00E63AB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 w:rsidRPr="005822C1">
        <w:rPr>
          <w:rFonts w:ascii="Times New Roman" w:hAnsi="Times New Roman"/>
          <w:b/>
          <w:bCs/>
          <w:color w:val="FF0000"/>
        </w:rPr>
        <w:t xml:space="preserve">Bibliografia </w:t>
      </w:r>
      <w:r w:rsidRPr="005822C1">
        <w:rPr>
          <w:rFonts w:ascii="Times New Roman" w:hAnsi="Times New Roman"/>
          <w:color w:val="FF0000"/>
        </w:rPr>
        <w:t>(stânga-dreapta, Normal, font 11)</w:t>
      </w:r>
    </w:p>
    <w:p w:rsidR="00EA6C43" w:rsidRPr="005822C1" w:rsidRDefault="00EA6C43" w:rsidP="00E63A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  <w:r w:rsidRPr="005822C1">
        <w:rPr>
          <w:rFonts w:ascii="Times New Roman" w:hAnsi="Times New Roman"/>
          <w:b/>
          <w:bCs/>
          <w:color w:val="FF0000"/>
        </w:rPr>
        <w:t>căr</w:t>
      </w:r>
      <w:r w:rsidR="00013110">
        <w:rPr>
          <w:rFonts w:ascii="Times New Roman" w:hAnsi="Times New Roman"/>
          <w:b/>
          <w:bCs/>
          <w:color w:val="FF0000"/>
        </w:rPr>
        <w:t>ţ</w:t>
      </w:r>
      <w:r w:rsidRPr="005822C1">
        <w:rPr>
          <w:rFonts w:ascii="Times New Roman" w:hAnsi="Times New Roman"/>
          <w:b/>
          <w:bCs/>
          <w:color w:val="FF0000"/>
        </w:rPr>
        <w:t xml:space="preserve">i – </w:t>
      </w:r>
      <w:r w:rsidRPr="005822C1">
        <w:rPr>
          <w:rFonts w:ascii="Times New Roman" w:hAnsi="Times New Roman"/>
          <w:color w:val="FF0000"/>
        </w:rPr>
        <w:t xml:space="preserve">Numele </w:t>
      </w:r>
      <w:r w:rsidR="00013110">
        <w:rPr>
          <w:rFonts w:ascii="Times New Roman" w:hAnsi="Times New Roman"/>
          <w:color w:val="FF0000"/>
        </w:rPr>
        <w:t>ş</w:t>
      </w:r>
      <w:r w:rsidRPr="005822C1">
        <w:rPr>
          <w:rFonts w:ascii="Times New Roman" w:hAnsi="Times New Roman"/>
          <w:color w:val="FF0000"/>
        </w:rPr>
        <w:t>i prenumele autorului, (anul apari</w:t>
      </w:r>
      <w:r w:rsidR="00013110">
        <w:rPr>
          <w:rFonts w:ascii="Times New Roman" w:hAnsi="Times New Roman"/>
          <w:color w:val="FF0000"/>
        </w:rPr>
        <w:t>ţ</w:t>
      </w:r>
      <w:r w:rsidRPr="005822C1">
        <w:rPr>
          <w:rFonts w:ascii="Times New Roman" w:hAnsi="Times New Roman"/>
          <w:color w:val="FF0000"/>
        </w:rPr>
        <w:t xml:space="preserve">iei). </w:t>
      </w:r>
      <w:r w:rsidRPr="005822C1">
        <w:rPr>
          <w:rFonts w:ascii="Times New Roman" w:hAnsi="Times New Roman"/>
          <w:i/>
          <w:iCs/>
          <w:color w:val="FF0000"/>
        </w:rPr>
        <w:t>Titlu</w:t>
      </w:r>
      <w:r w:rsidRPr="005822C1">
        <w:rPr>
          <w:rFonts w:ascii="Times New Roman" w:hAnsi="Times New Roman"/>
          <w:b/>
          <w:bCs/>
          <w:color w:val="FF0000"/>
        </w:rPr>
        <w:t xml:space="preserve">. </w:t>
      </w:r>
      <w:r w:rsidRPr="005822C1">
        <w:rPr>
          <w:rFonts w:ascii="Times New Roman" w:hAnsi="Times New Roman"/>
          <w:color w:val="FF0000"/>
        </w:rPr>
        <w:t>Locul editurii: Editura.</w:t>
      </w:r>
    </w:p>
    <w:p w:rsidR="00EA6C43" w:rsidRPr="00E63AB2" w:rsidRDefault="00EA6C43" w:rsidP="00E63AB2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3AB2">
        <w:rPr>
          <w:rFonts w:ascii="Times New Roman" w:hAnsi="Times New Roman"/>
          <w:b/>
          <w:bCs/>
          <w:color w:val="FF0000"/>
        </w:rPr>
        <w:t>reviste-</w:t>
      </w:r>
      <w:proofErr w:type="spellEnd"/>
      <w:r w:rsidRPr="00E63AB2">
        <w:rPr>
          <w:rFonts w:ascii="Times New Roman" w:hAnsi="Times New Roman"/>
          <w:color w:val="FF0000"/>
        </w:rPr>
        <w:t xml:space="preserve"> Numele </w:t>
      </w:r>
      <w:r w:rsidR="00013110">
        <w:rPr>
          <w:rFonts w:ascii="Times New Roman" w:hAnsi="Times New Roman"/>
          <w:color w:val="FF0000"/>
        </w:rPr>
        <w:t>ş</w:t>
      </w:r>
      <w:r w:rsidRPr="00E63AB2">
        <w:rPr>
          <w:rFonts w:ascii="Times New Roman" w:hAnsi="Times New Roman"/>
          <w:color w:val="FF0000"/>
        </w:rPr>
        <w:t>i prenumele autorului/autorilor, (anul apari</w:t>
      </w:r>
      <w:r w:rsidR="00013110">
        <w:rPr>
          <w:rFonts w:ascii="Times New Roman" w:hAnsi="Times New Roman"/>
          <w:color w:val="FF0000"/>
        </w:rPr>
        <w:t>ţ</w:t>
      </w:r>
      <w:r w:rsidRPr="00E63AB2">
        <w:rPr>
          <w:rFonts w:ascii="Times New Roman" w:hAnsi="Times New Roman"/>
          <w:color w:val="FF0000"/>
        </w:rPr>
        <w:t xml:space="preserve">iei). Titlul lucrării. </w:t>
      </w:r>
      <w:r w:rsidRPr="00E63AB2">
        <w:rPr>
          <w:rFonts w:ascii="Times New Roman" w:hAnsi="Times New Roman"/>
          <w:i/>
          <w:iCs/>
          <w:color w:val="FF0000"/>
        </w:rPr>
        <w:t xml:space="preserve">Titlul complet al revistei. </w:t>
      </w:r>
      <w:r w:rsidRPr="00E63AB2">
        <w:rPr>
          <w:rFonts w:ascii="Times New Roman" w:hAnsi="Times New Roman"/>
          <w:color w:val="FF0000"/>
        </w:rPr>
        <w:t>volumul, numărul revistei, intervalul paginilor în care se află con</w:t>
      </w:r>
      <w:r w:rsidR="00013110">
        <w:rPr>
          <w:rFonts w:ascii="Times New Roman" w:hAnsi="Times New Roman"/>
          <w:color w:val="FF0000"/>
        </w:rPr>
        <w:t>ţ</w:t>
      </w:r>
      <w:r w:rsidRPr="00E63AB2">
        <w:rPr>
          <w:rFonts w:ascii="Times New Roman" w:hAnsi="Times New Roman"/>
          <w:color w:val="FF0000"/>
        </w:rPr>
        <w:t>inutul articolului citat.</w:t>
      </w:r>
    </w:p>
    <w:p w:rsidR="002B25A6" w:rsidRPr="002B25A6" w:rsidRDefault="002B25A6" w:rsidP="00E63AB2">
      <w:pPr>
        <w:spacing w:after="0" w:line="240" w:lineRule="auto"/>
        <w:jc w:val="both"/>
        <w:rPr>
          <w:sz w:val="24"/>
          <w:szCs w:val="24"/>
        </w:rPr>
      </w:pPr>
    </w:p>
    <w:sectPr w:rsidR="002B25A6" w:rsidRPr="002B25A6" w:rsidSect="00C1288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62" w:rsidRDefault="00697462" w:rsidP="00EA6C43">
      <w:pPr>
        <w:spacing w:after="0" w:line="240" w:lineRule="auto"/>
      </w:pPr>
      <w:r>
        <w:separator/>
      </w:r>
    </w:p>
  </w:endnote>
  <w:endnote w:type="continuationSeparator" w:id="0">
    <w:p w:rsidR="00697462" w:rsidRDefault="00697462" w:rsidP="00EA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62" w:rsidRDefault="00697462" w:rsidP="00EA6C43">
      <w:pPr>
        <w:spacing w:after="0" w:line="240" w:lineRule="auto"/>
      </w:pPr>
      <w:r>
        <w:separator/>
      </w:r>
    </w:p>
  </w:footnote>
  <w:footnote w:type="continuationSeparator" w:id="0">
    <w:p w:rsidR="00697462" w:rsidRDefault="00697462" w:rsidP="00EA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3B" w:rsidRDefault="00703621" w:rsidP="00FF773B">
    <w:pPr>
      <w:pStyle w:val="Antet"/>
      <w:jc w:val="both"/>
      <w:rPr>
        <w:rFonts w:ascii="Verdana" w:hAnsi="Verdana"/>
        <w:sz w:val="20"/>
      </w:rPr>
    </w:pPr>
    <w:r>
      <w:rPr>
        <w:rFonts w:ascii="Verdana" w:hAnsi="Verdana"/>
        <w:sz w:val="20"/>
      </w:rPr>
      <w:tab/>
    </w:r>
  </w:p>
  <w:tbl>
    <w:tblPr>
      <w:tblStyle w:val="Gril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7"/>
      <w:gridCol w:w="2213"/>
      <w:gridCol w:w="2214"/>
      <w:gridCol w:w="2648"/>
    </w:tblGrid>
    <w:tr w:rsidR="00FF773B" w:rsidTr="00FF773B">
      <w:trPr>
        <w:trHeight w:val="1304"/>
      </w:trPr>
      <w:tc>
        <w:tcPr>
          <w:tcW w:w="2254" w:type="dxa"/>
          <w:vAlign w:val="center"/>
        </w:tcPr>
        <w:p w:rsidR="00FF773B" w:rsidRDefault="00FF773B" w:rsidP="00FF773B">
          <w:pPr>
            <w:pStyle w:val="Antet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2B7748B7" wp14:editId="1A2D5871">
                <wp:simplePos x="0" y="0"/>
                <wp:positionH relativeFrom="column">
                  <wp:posOffset>116205</wp:posOffset>
                </wp:positionH>
                <wp:positionV relativeFrom="paragraph">
                  <wp:posOffset>-635</wp:posOffset>
                </wp:positionV>
                <wp:extent cx="899160" cy="932180"/>
                <wp:effectExtent l="0" t="0" r="0" b="1270"/>
                <wp:wrapNone/>
                <wp:docPr id="3" name="Picture 3" descr="logo 07 03 2014_PANT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07 03 2014_PANT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4" w:type="dxa"/>
        </w:tcPr>
        <w:p w:rsidR="00FF773B" w:rsidRDefault="00FF773B" w:rsidP="00EA6C43">
          <w:pPr>
            <w:pStyle w:val="Antet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  <w:lang w:eastAsia="ro-RO"/>
            </w:rPr>
            <w:drawing>
              <wp:anchor distT="0" distB="0" distL="114300" distR="114300" simplePos="0" relativeHeight="251660288" behindDoc="1" locked="0" layoutInCell="1" allowOverlap="1" wp14:anchorId="398DF4D5" wp14:editId="15F65840">
                <wp:simplePos x="0" y="0"/>
                <wp:positionH relativeFrom="column">
                  <wp:posOffset>286609</wp:posOffset>
                </wp:positionH>
                <wp:positionV relativeFrom="paragraph">
                  <wp:posOffset>59690</wp:posOffset>
                </wp:positionV>
                <wp:extent cx="693420" cy="760730"/>
                <wp:effectExtent l="0" t="0" r="0" b="1270"/>
                <wp:wrapThrough wrapText="bothSides">
                  <wp:wrapPolygon edited="0">
                    <wp:start x="0" y="0"/>
                    <wp:lineTo x="0" y="21095"/>
                    <wp:lineTo x="20769" y="21095"/>
                    <wp:lineTo x="20769" y="0"/>
                    <wp:lineTo x="0" y="0"/>
                  </wp:wrapPolygon>
                </wp:wrapThrough>
                <wp:docPr id="4" name="Picture 4" descr="Edu Expert_Logo_Final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du Expert_Logo_Final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54" w:type="dxa"/>
        </w:tcPr>
        <w:p w:rsidR="00FF773B" w:rsidRDefault="00FF773B" w:rsidP="00EA6C43">
          <w:pPr>
            <w:pStyle w:val="Antet"/>
            <w:jc w:val="center"/>
            <w:rPr>
              <w:rFonts w:ascii="Verdana" w:hAnsi="Verdana"/>
              <w:noProof/>
              <w:sz w:val="20"/>
            </w:rPr>
          </w:pPr>
        </w:p>
        <w:p w:rsidR="00FF773B" w:rsidRDefault="00FF773B" w:rsidP="00EA6C43">
          <w:pPr>
            <w:pStyle w:val="Antet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  <w:lang w:eastAsia="ro-RO"/>
            </w:rPr>
            <w:drawing>
              <wp:inline distT="0" distB="0" distL="0" distR="0" wp14:anchorId="26D5B447" wp14:editId="6F71C6A8">
                <wp:extent cx="701040" cy="737870"/>
                <wp:effectExtent l="0" t="0" r="3810" b="508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37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4" w:type="dxa"/>
        </w:tcPr>
        <w:p w:rsidR="00FF773B" w:rsidRDefault="00FF773B" w:rsidP="00EA6C43">
          <w:pPr>
            <w:pStyle w:val="Antet"/>
            <w:jc w:val="center"/>
            <w:rPr>
              <w:rFonts w:ascii="Verdana" w:hAnsi="Verdana"/>
              <w:sz w:val="20"/>
            </w:rPr>
          </w:pPr>
          <w:r>
            <w:rPr>
              <w:noProof/>
              <w:lang w:eastAsia="ro-RO"/>
            </w:rPr>
            <w:drawing>
              <wp:inline distT="0" distB="0" distL="0" distR="0" wp14:anchorId="0A95AF58" wp14:editId="2B747D31">
                <wp:extent cx="1544400" cy="8208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400" cy="8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773B" w:rsidRDefault="00FF773B" w:rsidP="00EA6C43">
    <w:pPr>
      <w:pStyle w:val="Antet"/>
      <w:jc w:val="center"/>
      <w:rPr>
        <w:rFonts w:ascii="Verdana" w:hAnsi="Verdana"/>
        <w:sz w:val="20"/>
      </w:rPr>
    </w:pPr>
  </w:p>
  <w:p w:rsidR="00EA6C43" w:rsidRPr="00E63AB2" w:rsidRDefault="00EA6C43" w:rsidP="00EA6C43">
    <w:pPr>
      <w:pStyle w:val="Antet"/>
      <w:jc w:val="center"/>
      <w:rPr>
        <w:rFonts w:ascii="Verdana" w:hAnsi="Verdana"/>
        <w:b/>
        <w:sz w:val="20"/>
      </w:rPr>
    </w:pPr>
    <w:r w:rsidRPr="00E63AB2">
      <w:rPr>
        <w:rFonts w:ascii="Verdana" w:hAnsi="Verdana"/>
        <w:b/>
        <w:sz w:val="20"/>
      </w:rPr>
      <w:t>CONFERIN</w:t>
    </w:r>
    <w:r w:rsidR="00013110">
      <w:rPr>
        <w:rFonts w:ascii="Verdana" w:hAnsi="Verdana"/>
        <w:b/>
        <w:sz w:val="20"/>
      </w:rPr>
      <w:t>Ţ</w:t>
    </w:r>
    <w:r w:rsidRPr="00E63AB2">
      <w:rPr>
        <w:rFonts w:ascii="Verdana" w:hAnsi="Verdana"/>
        <w:b/>
        <w:sz w:val="20"/>
      </w:rPr>
      <w:t>A NA</w:t>
    </w:r>
    <w:r w:rsidR="00013110">
      <w:rPr>
        <w:rFonts w:ascii="Verdana" w:hAnsi="Verdana"/>
        <w:b/>
        <w:sz w:val="20"/>
      </w:rPr>
      <w:t>Ţ</w:t>
    </w:r>
    <w:r w:rsidRPr="00E63AB2">
      <w:rPr>
        <w:rFonts w:ascii="Verdana" w:hAnsi="Verdana"/>
        <w:b/>
        <w:sz w:val="20"/>
      </w:rPr>
      <w:t>IONAL</w:t>
    </w:r>
    <w:r w:rsidR="00624885" w:rsidRPr="00E63AB2">
      <w:rPr>
        <w:rFonts w:ascii="Verdana" w:hAnsi="Verdana"/>
        <w:b/>
        <w:sz w:val="20"/>
      </w:rPr>
      <w:t>Ă</w:t>
    </w:r>
    <w:r w:rsidRPr="00E63AB2">
      <w:rPr>
        <w:rFonts w:ascii="Verdana" w:hAnsi="Verdana"/>
        <w:b/>
        <w:sz w:val="20"/>
      </w:rPr>
      <w:t xml:space="preserve"> A PROFESORILOR </w:t>
    </w:r>
  </w:p>
  <w:p w:rsidR="00EA6C43" w:rsidRPr="00E63AB2" w:rsidRDefault="00EA6C43" w:rsidP="00EA6C43">
    <w:pPr>
      <w:pStyle w:val="Antet"/>
      <w:jc w:val="center"/>
      <w:rPr>
        <w:rFonts w:ascii="Verdana" w:hAnsi="Verdana"/>
        <w:b/>
        <w:sz w:val="20"/>
      </w:rPr>
    </w:pPr>
    <w:r w:rsidRPr="00E63AB2">
      <w:rPr>
        <w:rFonts w:ascii="Verdana" w:hAnsi="Verdana"/>
        <w:b/>
        <w:sz w:val="20"/>
      </w:rPr>
      <w:t>”EDUCA</w:t>
    </w:r>
    <w:r w:rsidR="00013110">
      <w:rPr>
        <w:rFonts w:ascii="Verdana" w:hAnsi="Verdana"/>
        <w:b/>
        <w:sz w:val="20"/>
      </w:rPr>
      <w:t>Ţ</w:t>
    </w:r>
    <w:r w:rsidRPr="00E63AB2">
      <w:rPr>
        <w:rFonts w:ascii="Verdana" w:hAnsi="Verdana"/>
        <w:b/>
        <w:sz w:val="20"/>
      </w:rPr>
      <w:t>IA LA TIMPUL VIITOR”,</w:t>
    </w:r>
  </w:p>
  <w:p w:rsidR="00EA6C43" w:rsidRPr="00E63AB2" w:rsidRDefault="00EA6C43" w:rsidP="00EA6C43">
    <w:pPr>
      <w:pStyle w:val="Antet"/>
      <w:jc w:val="center"/>
      <w:rPr>
        <w:b/>
      </w:rPr>
    </w:pPr>
    <w:r w:rsidRPr="00E63AB2">
      <w:rPr>
        <w:rFonts w:ascii="Verdana" w:hAnsi="Verdana"/>
        <w:b/>
        <w:sz w:val="20"/>
      </w:rPr>
      <w:t>Ediţia a V-a, 9 Iunie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E9C"/>
    <w:multiLevelType w:val="hybridMultilevel"/>
    <w:tmpl w:val="062648EC"/>
    <w:lvl w:ilvl="0" w:tplc="FAE81F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0D3FA2"/>
    <w:multiLevelType w:val="hybridMultilevel"/>
    <w:tmpl w:val="865C1030"/>
    <w:lvl w:ilvl="0" w:tplc="660C6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6B49"/>
    <w:multiLevelType w:val="hybridMultilevel"/>
    <w:tmpl w:val="35A46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D95462"/>
    <w:multiLevelType w:val="hybridMultilevel"/>
    <w:tmpl w:val="07E06560"/>
    <w:lvl w:ilvl="0" w:tplc="AA96D30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5">
    <w:nsid w:val="607F302B"/>
    <w:multiLevelType w:val="hybridMultilevel"/>
    <w:tmpl w:val="31D2A6B0"/>
    <w:lvl w:ilvl="0" w:tplc="03A8B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6"/>
    <w:rsid w:val="00013110"/>
    <w:rsid w:val="000934E8"/>
    <w:rsid w:val="00200077"/>
    <w:rsid w:val="002B25A6"/>
    <w:rsid w:val="00313F37"/>
    <w:rsid w:val="0032514A"/>
    <w:rsid w:val="00434D4F"/>
    <w:rsid w:val="0043612C"/>
    <w:rsid w:val="004D5964"/>
    <w:rsid w:val="00584228"/>
    <w:rsid w:val="005C0381"/>
    <w:rsid w:val="005E4CCA"/>
    <w:rsid w:val="00624885"/>
    <w:rsid w:val="00646D9F"/>
    <w:rsid w:val="00697462"/>
    <w:rsid w:val="006C030B"/>
    <w:rsid w:val="00703621"/>
    <w:rsid w:val="007B01BE"/>
    <w:rsid w:val="008357C4"/>
    <w:rsid w:val="00865FF3"/>
    <w:rsid w:val="00A00756"/>
    <w:rsid w:val="00AD3F21"/>
    <w:rsid w:val="00B63F13"/>
    <w:rsid w:val="00BF20D9"/>
    <w:rsid w:val="00C01957"/>
    <w:rsid w:val="00C1288B"/>
    <w:rsid w:val="00D46F71"/>
    <w:rsid w:val="00D933EC"/>
    <w:rsid w:val="00E63AB2"/>
    <w:rsid w:val="00E855CE"/>
    <w:rsid w:val="00EA6C43"/>
    <w:rsid w:val="00EB06F0"/>
    <w:rsid w:val="00FE7A82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8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2B2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313F37"/>
    <w:pPr>
      <w:ind w:left="720"/>
      <w:contextualSpacing/>
    </w:pPr>
  </w:style>
  <w:style w:type="character" w:styleId="Hyperlink">
    <w:name w:val="Hyperlink"/>
    <w:uiPriority w:val="99"/>
    <w:unhideWhenUsed/>
    <w:rsid w:val="00313F37"/>
    <w:rPr>
      <w:color w:val="0000FF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E7A82"/>
    <w:rPr>
      <w:color w:val="808080"/>
      <w:shd w:val="clear" w:color="auto" w:fill="E6E6E6"/>
    </w:rPr>
  </w:style>
  <w:style w:type="paragraph" w:styleId="Antet">
    <w:name w:val="header"/>
    <w:basedOn w:val="Normal"/>
    <w:link w:val="AntetCaracter"/>
    <w:uiPriority w:val="99"/>
    <w:unhideWhenUsed/>
    <w:rsid w:val="00EA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A6C43"/>
  </w:style>
  <w:style w:type="paragraph" w:styleId="Subsol">
    <w:name w:val="footer"/>
    <w:basedOn w:val="Normal"/>
    <w:link w:val="SubsolCaracter"/>
    <w:uiPriority w:val="99"/>
    <w:unhideWhenUsed/>
    <w:rsid w:val="00EA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A6C43"/>
  </w:style>
  <w:style w:type="paragraph" w:styleId="TextnBalon">
    <w:name w:val="Balloon Text"/>
    <w:basedOn w:val="Normal"/>
    <w:link w:val="TextnBalonCaracter"/>
    <w:uiPriority w:val="99"/>
    <w:semiHidden/>
    <w:unhideWhenUsed/>
    <w:rsid w:val="00EA6C43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A6C4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unhideWhenUsed/>
    <w:rsid w:val="00EA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ls-1storder-head">
    <w:name w:val="Els-1storder-head"/>
    <w:next w:val="Els-body-text"/>
    <w:link w:val="Els-1storder-headChar"/>
    <w:rsid w:val="00EA6C43"/>
    <w:pPr>
      <w:keepNext/>
      <w:numPr>
        <w:numId w:val="4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EA6C43"/>
    <w:pPr>
      <w:keepNext/>
      <w:numPr>
        <w:ilvl w:val="1"/>
        <w:numId w:val="4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EA6C43"/>
    <w:pPr>
      <w:keepNext/>
      <w:numPr>
        <w:ilvl w:val="2"/>
        <w:numId w:val="4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EA6C43"/>
    <w:pPr>
      <w:keepNext/>
      <w:numPr>
        <w:ilvl w:val="3"/>
        <w:numId w:val="4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EA6C4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Els-Author">
    <w:name w:val="Els-Author"/>
    <w:next w:val="Normal"/>
    <w:rsid w:val="00EA6C43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/>
    </w:rPr>
  </w:style>
  <w:style w:type="paragraph" w:customStyle="1" w:styleId="Els-body-text">
    <w:name w:val="Els-body-text"/>
    <w:rsid w:val="00EA6C43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keywords">
    <w:name w:val="Els-keywords"/>
    <w:next w:val="Normal"/>
    <w:rsid w:val="00EA6C43"/>
    <w:pPr>
      <w:pBdr>
        <w:bottom w:val="single" w:sz="4" w:space="10" w:color="auto"/>
      </w:pBdr>
      <w:spacing w:line="200" w:lineRule="exact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EA6C43"/>
    <w:pPr>
      <w:suppressAutoHyphens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Els-1storder-headChar">
    <w:name w:val="Els-1storder-head Char"/>
    <w:link w:val="Els-1storder-head"/>
    <w:rsid w:val="00EA6C43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GrilTabel">
    <w:name w:val="Table Grid"/>
    <w:basedOn w:val="TabelNormal"/>
    <w:uiPriority w:val="59"/>
    <w:rsid w:val="00F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8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2B25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313F37"/>
    <w:pPr>
      <w:ind w:left="720"/>
      <w:contextualSpacing/>
    </w:pPr>
  </w:style>
  <w:style w:type="character" w:styleId="Hyperlink">
    <w:name w:val="Hyperlink"/>
    <w:uiPriority w:val="99"/>
    <w:unhideWhenUsed/>
    <w:rsid w:val="00313F37"/>
    <w:rPr>
      <w:color w:val="0000FF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E7A82"/>
    <w:rPr>
      <w:color w:val="808080"/>
      <w:shd w:val="clear" w:color="auto" w:fill="E6E6E6"/>
    </w:rPr>
  </w:style>
  <w:style w:type="paragraph" w:styleId="Antet">
    <w:name w:val="header"/>
    <w:basedOn w:val="Normal"/>
    <w:link w:val="AntetCaracter"/>
    <w:uiPriority w:val="99"/>
    <w:unhideWhenUsed/>
    <w:rsid w:val="00EA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A6C43"/>
  </w:style>
  <w:style w:type="paragraph" w:styleId="Subsol">
    <w:name w:val="footer"/>
    <w:basedOn w:val="Normal"/>
    <w:link w:val="SubsolCaracter"/>
    <w:uiPriority w:val="99"/>
    <w:unhideWhenUsed/>
    <w:rsid w:val="00EA6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A6C43"/>
  </w:style>
  <w:style w:type="paragraph" w:styleId="TextnBalon">
    <w:name w:val="Balloon Text"/>
    <w:basedOn w:val="Normal"/>
    <w:link w:val="TextnBalonCaracter"/>
    <w:uiPriority w:val="99"/>
    <w:semiHidden/>
    <w:unhideWhenUsed/>
    <w:rsid w:val="00EA6C43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A6C4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unhideWhenUsed/>
    <w:rsid w:val="00EA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ls-1storder-head">
    <w:name w:val="Els-1storder-head"/>
    <w:next w:val="Els-body-text"/>
    <w:link w:val="Els-1storder-headChar"/>
    <w:rsid w:val="00EA6C43"/>
    <w:pPr>
      <w:keepNext/>
      <w:numPr>
        <w:numId w:val="4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Els-body-text"/>
    <w:rsid w:val="00EA6C43"/>
    <w:pPr>
      <w:keepNext/>
      <w:numPr>
        <w:ilvl w:val="1"/>
        <w:numId w:val="4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Els-body-text"/>
    <w:rsid w:val="00EA6C43"/>
    <w:pPr>
      <w:keepNext/>
      <w:numPr>
        <w:ilvl w:val="2"/>
        <w:numId w:val="4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Els-body-text"/>
    <w:rsid w:val="00EA6C43"/>
    <w:pPr>
      <w:keepNext/>
      <w:numPr>
        <w:ilvl w:val="3"/>
        <w:numId w:val="4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EA6C4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Els-Author">
    <w:name w:val="Els-Author"/>
    <w:next w:val="Normal"/>
    <w:rsid w:val="00EA6C43"/>
    <w:pPr>
      <w:keepNext/>
      <w:suppressAutoHyphens/>
      <w:spacing w:after="160"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/>
    </w:rPr>
  </w:style>
  <w:style w:type="paragraph" w:customStyle="1" w:styleId="Els-body-text">
    <w:name w:val="Els-body-text"/>
    <w:rsid w:val="00EA6C43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keywords">
    <w:name w:val="Els-keywords"/>
    <w:next w:val="Normal"/>
    <w:rsid w:val="00EA6C43"/>
    <w:pPr>
      <w:pBdr>
        <w:bottom w:val="single" w:sz="4" w:space="10" w:color="auto"/>
      </w:pBdr>
      <w:spacing w:line="200" w:lineRule="exact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EA6C43"/>
    <w:pPr>
      <w:suppressAutoHyphens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Els-1storder-headChar">
    <w:name w:val="Els-1storder-head Char"/>
    <w:link w:val="Els-1storder-head"/>
    <w:rsid w:val="00EA6C43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GrilTabel">
    <w:name w:val="Table Grid"/>
    <w:basedOn w:val="TabelNormal"/>
    <w:uiPriority w:val="59"/>
    <w:rsid w:val="00FF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ltv.offic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tv.offic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1AD2-C710-4E9D-A7E7-40338184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vali</cp:lastModifiedBy>
  <cp:revision>2</cp:revision>
  <dcterms:created xsi:type="dcterms:W3CDTF">2018-03-15T08:33:00Z</dcterms:created>
  <dcterms:modified xsi:type="dcterms:W3CDTF">2018-03-15T08:33:00Z</dcterms:modified>
</cp:coreProperties>
</file>