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59" w:rsidRDefault="009A7759" w:rsidP="009A775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8273A">
        <w:rPr>
          <w:rFonts w:ascii="Times New Roman" w:hAnsi="Times New Roman"/>
          <w:b/>
          <w:sz w:val="24"/>
          <w:szCs w:val="24"/>
          <w:lang w:val="ro-RO"/>
        </w:rPr>
        <w:t>SITUA</w:t>
      </w:r>
      <w:r w:rsidR="00CB3438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B8273A">
        <w:rPr>
          <w:rFonts w:ascii="Times New Roman" w:hAnsi="Times New Roman"/>
          <w:b/>
          <w:sz w:val="24"/>
          <w:szCs w:val="24"/>
          <w:lang w:val="ro-RO"/>
        </w:rPr>
        <w:t>IA PERSONALULUI  DIDACTIC CARE VA PARTICIPA LA PROGRAMUL DE ABILITARE CURRICULARĂ  A CADRELOR DIDACTICE CARE VOR FI ÎNCADRATE LA CLASA PREGĂTITOARE ÎN ANUL ŞCOLAR 2014/2015</w:t>
      </w:r>
    </w:p>
    <w:p w:rsidR="009A7759" w:rsidRPr="000B4AF0" w:rsidRDefault="009A7759" w:rsidP="009A775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870"/>
        <w:gridCol w:w="5220"/>
        <w:gridCol w:w="1890"/>
        <w:gridCol w:w="2520"/>
      </w:tblGrid>
      <w:tr w:rsidR="009A7759" w:rsidRPr="003D3900" w:rsidTr="004E4D4B">
        <w:tc>
          <w:tcPr>
            <w:tcW w:w="14400" w:type="dxa"/>
            <w:gridSpan w:val="5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Zona Pite</w:t>
            </w:r>
            <w:r w:rsidR="00CB3438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 xml:space="preserve">ti, Grupa </w:t>
            </w: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DINU</w:t>
            </w:r>
            <w:bookmarkStart w:id="0" w:name="_GoBack"/>
            <w:r w:rsidR="00CB3438">
              <w:rPr>
                <w:rFonts w:ascii="Times New Roman" w:hAnsi="Times New Roman"/>
                <w:lang w:val="ro-RO"/>
              </w:rPr>
              <w:t>Ţ</w:t>
            </w:r>
            <w:bookmarkEnd w:id="0"/>
            <w:r w:rsidRPr="003D3900">
              <w:rPr>
                <w:rFonts w:ascii="Times New Roman" w:hAnsi="Times New Roman"/>
                <w:lang w:val="ro-RO"/>
              </w:rPr>
              <w:t>Ă MARINELA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</w:tcPr>
          <w:p w:rsidR="009A7759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Centrul de formare</w:t>
            </w:r>
          </w:p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>
              <w:rPr>
                <w:rFonts w:ascii="Times New Roman" w:hAnsi="Times New Roman"/>
                <w:lang w:val="ro-RO"/>
              </w:rPr>
              <w:t>coala Gimnazială ,,</w:t>
            </w:r>
            <w:r w:rsidR="00E118C1">
              <w:rPr>
                <w:rFonts w:ascii="Times New Roman" w:hAnsi="Times New Roman"/>
                <w:lang w:val="ro-RO"/>
              </w:rPr>
              <w:t xml:space="preserve"> Nicolae Iorga</w:t>
            </w:r>
            <w:r w:rsidR="00E118C1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E118C1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E118C1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2520" w:type="dxa"/>
            <w:vMerge w:val="restart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Rizea Elena-Minerva</w:t>
            </w:r>
          </w:p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0766694553</w:t>
            </w:r>
            <w:r w:rsidRPr="003D3900">
              <w:rPr>
                <w:rFonts w:ascii="Times New Roman" w:hAnsi="Times New Roman"/>
                <w:lang w:val="ro-RO"/>
              </w:rPr>
              <w:br/>
              <w:t>minervarizea@yahoo.com</w:t>
            </w:r>
          </w:p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HĂRĂGU</w:t>
            </w:r>
            <w:r w:rsidR="00CB3438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 xml:space="preserve"> VALERICA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LEMNARU DIANA-FLORENTINA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LIPA MIHAELA-ADRIANA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MATEESCU ANA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POPA ESTERA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POPESCU MIRELA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TĂMA</w:t>
            </w:r>
            <w:r w:rsidR="00CB3438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>I MARIA-MĂDĂLINA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CARAMALĂU NELA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NI</w:t>
            </w:r>
            <w:r w:rsidR="00CB3438">
              <w:rPr>
                <w:rFonts w:ascii="Times New Roman" w:hAnsi="Times New Roman"/>
                <w:lang w:val="ro-RO"/>
              </w:rPr>
              <w:t>Ţ</w:t>
            </w:r>
            <w:r w:rsidRPr="003D3900">
              <w:rPr>
                <w:rFonts w:ascii="Times New Roman" w:hAnsi="Times New Roman"/>
                <w:lang w:val="ro-RO"/>
              </w:rPr>
              <w:t>ESCU ALINA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,,Mihai Eminescu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TOTEANU NARCISA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,,Mihai Eminescu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PROISTOSESCU ELENA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,,Mihai Eminescu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COSTACHE FELICIA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,,Mihai Eminescu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C560D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TOMA LUMINI</w:t>
            </w:r>
            <w:r w:rsidR="00CB3438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C560D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560DB">
              <w:rPr>
                <w:rFonts w:ascii="Times New Roman" w:hAnsi="Times New Roman"/>
                <w:lang w:val="ro-RO"/>
              </w:rPr>
              <w:t>coala Gimnazială Virgil Calotescu, Bascov</w:t>
            </w:r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DU</w:t>
            </w:r>
            <w:r w:rsidR="00CB3438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U MAGDALENA-LUMINI</w:t>
            </w:r>
            <w:r w:rsidR="00CB3438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,,Negru Vodă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PREDA GEORGETA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,,Negru Vodă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DOROBAN</w:t>
            </w:r>
            <w:r w:rsidR="00CB3438">
              <w:rPr>
                <w:rFonts w:ascii="Times New Roman" w:hAnsi="Times New Roman"/>
                <w:lang w:val="ro-RO"/>
              </w:rPr>
              <w:t>Ţ</w:t>
            </w:r>
            <w:r w:rsidRPr="003D3900">
              <w:rPr>
                <w:rFonts w:ascii="Times New Roman" w:hAnsi="Times New Roman"/>
                <w:lang w:val="ro-RO"/>
              </w:rPr>
              <w:t>U DUMITRU-SĂNDEL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Liceul Tehnologic ,,Liviu Rebreanu</w:t>
            </w:r>
            <w:r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Pr="003D3900">
              <w:rPr>
                <w:rFonts w:ascii="Times New Roman" w:hAnsi="Times New Roman"/>
              </w:rPr>
              <w:t>Moz</w:t>
            </w:r>
            <w:r w:rsidRPr="003D3900">
              <w:rPr>
                <w:rFonts w:ascii="Times New Roman" w:hAnsi="Times New Roman"/>
                <w:lang w:val="ro-RO"/>
              </w:rPr>
              <w:t>ăceni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PANICO NICOLETA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Liceul Tehnologic ,,Liviu Rebreanu</w:t>
            </w:r>
            <w:r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Pr="003D3900">
              <w:rPr>
                <w:rFonts w:ascii="Times New Roman" w:hAnsi="Times New Roman"/>
              </w:rPr>
              <w:t>Moz</w:t>
            </w:r>
            <w:r w:rsidRPr="003D3900">
              <w:rPr>
                <w:rFonts w:ascii="Times New Roman" w:hAnsi="Times New Roman"/>
                <w:lang w:val="ro-RO"/>
              </w:rPr>
              <w:t>ăceni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NANIA NICULINA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Liceul Tehnologic ,,Liviu Rebreanu</w:t>
            </w:r>
            <w:r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Pr="003D3900">
              <w:rPr>
                <w:rFonts w:ascii="Times New Roman" w:hAnsi="Times New Roman"/>
              </w:rPr>
              <w:t>Moz</w:t>
            </w:r>
            <w:r w:rsidRPr="003D3900">
              <w:rPr>
                <w:rFonts w:ascii="Times New Roman" w:hAnsi="Times New Roman"/>
                <w:lang w:val="ro-RO"/>
              </w:rPr>
              <w:t>ăceni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COJOCARU ALEXANDRINA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,,Constantin Brâncoveanu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Slobozia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MINOIU GHEORGHI</w:t>
            </w:r>
            <w:r w:rsidR="00CB3438">
              <w:rPr>
                <w:rFonts w:ascii="Times New Roman" w:hAnsi="Times New Roman"/>
                <w:lang w:val="ro-RO"/>
              </w:rPr>
              <w:t>Ţ</w:t>
            </w:r>
            <w:r w:rsidRPr="003D3900"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,,Constantin Brâncoveanu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Slobozia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JIANU FLORIN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,,Constantin Brâncoveanu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Slobozia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TRA</w:t>
            </w:r>
            <w:r w:rsidR="00CB3438">
              <w:rPr>
                <w:rFonts w:ascii="Times New Roman" w:hAnsi="Times New Roman"/>
                <w:lang w:val="ro-RO"/>
              </w:rPr>
              <w:t>Ş</w:t>
            </w:r>
            <w:r w:rsidRPr="003D3900">
              <w:rPr>
                <w:rFonts w:ascii="Times New Roman" w:hAnsi="Times New Roman"/>
                <w:lang w:val="ro-RO"/>
              </w:rPr>
              <w:t>CĂ DANIELA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,,Constantin Brâncoveanu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Slobozia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C560D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IANCU EMILIA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C560D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</w:t>
            </w:r>
            <w:r w:rsidR="00C560DB">
              <w:rPr>
                <w:rFonts w:ascii="Times New Roman" w:hAnsi="Times New Roman"/>
                <w:lang w:val="ro-RO"/>
              </w:rPr>
              <w:t>Nicolae Iorga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C560D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COSTACHE SILVIA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 ,,</w:t>
            </w:r>
            <w:r w:rsidR="00C560DB">
              <w:rPr>
                <w:rFonts w:ascii="Times New Roman" w:hAnsi="Times New Roman"/>
                <w:lang w:val="ro-RO"/>
              </w:rPr>
              <w:t xml:space="preserve"> Nicolae Iorga</w:t>
            </w:r>
            <w:r w:rsidR="009A7759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9A7759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9A7759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IONESCU  ALINA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</w:t>
            </w:r>
            <w:r w:rsidR="009A7759">
              <w:rPr>
                <w:rFonts w:ascii="Times New Roman" w:hAnsi="Times New Roman"/>
                <w:lang w:val="ro-RO"/>
              </w:rPr>
              <w:t xml:space="preserve"> Primară Castelul Pira</w:t>
            </w:r>
            <w:r>
              <w:rPr>
                <w:rFonts w:ascii="Times New Roman" w:hAnsi="Times New Roman"/>
                <w:lang w:val="ro-RO"/>
              </w:rPr>
              <w:t>ţ</w:t>
            </w:r>
            <w:r w:rsidR="009A7759">
              <w:rPr>
                <w:rFonts w:ascii="Times New Roman" w:hAnsi="Times New Roman"/>
                <w:lang w:val="ro-RO"/>
              </w:rPr>
              <w:t>ilor, Pite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9A7759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C560D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VLĂDĂU GABRIELA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560DB" w:rsidRPr="003D3900">
              <w:rPr>
                <w:rFonts w:ascii="Times New Roman" w:hAnsi="Times New Roman"/>
                <w:lang w:val="ro-RO"/>
              </w:rPr>
              <w:t>coala Gimnazială ,,</w:t>
            </w:r>
            <w:r w:rsidR="00C560DB">
              <w:rPr>
                <w:rFonts w:ascii="Times New Roman" w:hAnsi="Times New Roman"/>
                <w:lang w:val="ro-RO"/>
              </w:rPr>
              <w:t xml:space="preserve"> Nicolae Iorga</w:t>
            </w:r>
            <w:r w:rsidR="00C560DB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C560DB" w:rsidRPr="003D3900">
              <w:rPr>
                <w:rFonts w:ascii="Times New Roman" w:hAnsi="Times New Roman"/>
              </w:rPr>
              <w:t>Pite</w:t>
            </w:r>
            <w:r>
              <w:rPr>
                <w:rFonts w:ascii="Times New Roman" w:hAnsi="Times New Roman"/>
              </w:rPr>
              <w:t>ş</w:t>
            </w:r>
            <w:r w:rsidR="00C560DB" w:rsidRPr="003D3900">
              <w:rPr>
                <w:rFonts w:ascii="Times New Roman" w:hAnsi="Times New Roman"/>
              </w:rPr>
              <w:t>ti</w:t>
            </w:r>
            <w:proofErr w:type="spellEnd"/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BRATU GHERGHINA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9A7759" w:rsidRPr="003D3900">
              <w:rPr>
                <w:rFonts w:ascii="Times New Roman" w:hAnsi="Times New Roman"/>
                <w:lang w:val="ro-RO"/>
              </w:rPr>
              <w:t>coala Gimnazială</w:t>
            </w:r>
            <w:r w:rsidR="009A7759">
              <w:rPr>
                <w:rFonts w:ascii="Times New Roman" w:hAnsi="Times New Roman"/>
                <w:lang w:val="ro-RO"/>
              </w:rPr>
              <w:t xml:space="preserve"> Izvoru</w:t>
            </w:r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A7759" w:rsidRPr="003D3900" w:rsidTr="004E4D4B">
        <w:tc>
          <w:tcPr>
            <w:tcW w:w="900" w:type="dxa"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3870" w:type="dxa"/>
            <w:shd w:val="clear" w:color="auto" w:fill="auto"/>
          </w:tcPr>
          <w:p w:rsidR="009A7759" w:rsidRPr="003D3900" w:rsidRDefault="002A403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TOMA LUMINI</w:t>
            </w:r>
            <w:r w:rsidR="00CB3438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220" w:type="dxa"/>
            <w:shd w:val="clear" w:color="auto" w:fill="auto"/>
          </w:tcPr>
          <w:p w:rsidR="009A7759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2A4030">
              <w:rPr>
                <w:rFonts w:ascii="Times New Roman" w:hAnsi="Times New Roman"/>
                <w:lang w:val="ro-RO"/>
              </w:rPr>
              <w:t>coala Gimnazială Virgil Calotescu, Bascov</w:t>
            </w:r>
          </w:p>
        </w:tc>
        <w:tc>
          <w:tcPr>
            <w:tcW w:w="189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7759" w:rsidRPr="003D3900" w:rsidRDefault="009A775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560DB" w:rsidRPr="003D3900" w:rsidTr="004E4D4B">
        <w:tc>
          <w:tcPr>
            <w:tcW w:w="900" w:type="dxa"/>
            <w:shd w:val="clear" w:color="auto" w:fill="auto"/>
          </w:tcPr>
          <w:p w:rsidR="00C560DB" w:rsidRDefault="00C560D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3870" w:type="dxa"/>
            <w:shd w:val="clear" w:color="auto" w:fill="auto"/>
          </w:tcPr>
          <w:p w:rsidR="00C560DB" w:rsidRDefault="00C560D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CADĂ ANDREEA-GEORGIANA</w:t>
            </w:r>
          </w:p>
        </w:tc>
        <w:tc>
          <w:tcPr>
            <w:tcW w:w="5220" w:type="dxa"/>
            <w:shd w:val="clear" w:color="auto" w:fill="auto"/>
          </w:tcPr>
          <w:p w:rsidR="00C560DB" w:rsidRPr="003D3900" w:rsidRDefault="00CB34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560DB">
              <w:rPr>
                <w:rFonts w:ascii="Times New Roman" w:hAnsi="Times New Roman"/>
                <w:lang w:val="ro-RO"/>
              </w:rPr>
              <w:t>coala Gimnazială Virgil Calotescu, Bascov</w:t>
            </w:r>
          </w:p>
        </w:tc>
        <w:tc>
          <w:tcPr>
            <w:tcW w:w="1890" w:type="dxa"/>
            <w:shd w:val="clear" w:color="auto" w:fill="auto"/>
          </w:tcPr>
          <w:p w:rsidR="00C560DB" w:rsidRPr="003D3900" w:rsidRDefault="00C560D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shd w:val="clear" w:color="auto" w:fill="auto"/>
          </w:tcPr>
          <w:p w:rsidR="00C560DB" w:rsidRPr="003D3900" w:rsidRDefault="00C560DB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:rsidR="009A7759" w:rsidRPr="00DC415D" w:rsidRDefault="009A7759" w:rsidP="009A7759">
      <w:pPr>
        <w:rPr>
          <w:lang w:val="ro-RO"/>
        </w:rPr>
      </w:pPr>
    </w:p>
    <w:p w:rsidR="00790721" w:rsidRDefault="00790721"/>
    <w:sectPr w:rsidR="00790721" w:rsidSect="00DC41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59"/>
    <w:rsid w:val="00091354"/>
    <w:rsid w:val="000C22B5"/>
    <w:rsid w:val="002A17A9"/>
    <w:rsid w:val="002A4030"/>
    <w:rsid w:val="002F32D1"/>
    <w:rsid w:val="004E38D5"/>
    <w:rsid w:val="00674658"/>
    <w:rsid w:val="00790721"/>
    <w:rsid w:val="009A7759"/>
    <w:rsid w:val="00BA3F71"/>
    <w:rsid w:val="00BC09F4"/>
    <w:rsid w:val="00C560DB"/>
    <w:rsid w:val="00CB3438"/>
    <w:rsid w:val="00D41632"/>
    <w:rsid w:val="00DA7847"/>
    <w:rsid w:val="00DF2FD2"/>
    <w:rsid w:val="00E118C1"/>
    <w:rsid w:val="00EA7BC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59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59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855A-1F0D-4FFB-8950-8ACF405D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7</cp:revision>
  <cp:lastPrinted>2014-09-01T07:41:00Z</cp:lastPrinted>
  <dcterms:created xsi:type="dcterms:W3CDTF">2014-08-28T11:34:00Z</dcterms:created>
  <dcterms:modified xsi:type="dcterms:W3CDTF">2014-09-01T12:12:00Z</dcterms:modified>
</cp:coreProperties>
</file>