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6F4" w:rsidRDefault="00B136F4" w:rsidP="0030290B">
      <w:pPr>
        <w:ind w:leftChars="0" w:left="0" w:firstLineChars="0" w:firstLine="0"/>
        <w:rPr>
          <w:color w:val="000000"/>
          <w:sz w:val="32"/>
          <w:szCs w:val="32"/>
        </w:rPr>
      </w:pPr>
    </w:p>
    <w:p w:rsidR="00B136F4" w:rsidRDefault="00B136F4">
      <w:pPr>
        <w:ind w:left="1" w:hanging="3"/>
        <w:jc w:val="center"/>
        <w:rPr>
          <w:color w:val="000000"/>
          <w:sz w:val="32"/>
          <w:szCs w:val="32"/>
        </w:rPr>
      </w:pPr>
    </w:p>
    <w:p w:rsidR="003051AE" w:rsidRPr="003051AE" w:rsidRDefault="003051AE" w:rsidP="003051AE">
      <w:pPr>
        <w:ind w:left="1" w:hanging="3"/>
        <w:jc w:val="center"/>
        <w:rPr>
          <w:color w:val="000000"/>
          <w:sz w:val="32"/>
          <w:szCs w:val="32"/>
        </w:rPr>
      </w:pPr>
      <w:r w:rsidRPr="003051AE">
        <w:rPr>
          <w:color w:val="000000"/>
          <w:sz w:val="32"/>
          <w:szCs w:val="32"/>
        </w:rPr>
        <w:t>CONCURS PRIVIND PRINCIPIILE, METODELE ȘI ORGANIZAREA ÎN ÎNVĂȚĂMÂNT</w:t>
      </w:r>
    </w:p>
    <w:p w:rsidR="003051AE" w:rsidRDefault="003051AE" w:rsidP="003051AE">
      <w:pPr>
        <w:ind w:left="2" w:hanging="4"/>
        <w:jc w:val="center"/>
        <w:rPr>
          <w:b/>
          <w:color w:val="000000"/>
          <w:sz w:val="40"/>
          <w:szCs w:val="40"/>
        </w:rPr>
      </w:pPr>
    </w:p>
    <w:p w:rsidR="003051AE" w:rsidRPr="003051AE" w:rsidRDefault="003051AE" w:rsidP="003051AE">
      <w:pPr>
        <w:ind w:left="3" w:hanging="5"/>
        <w:jc w:val="center"/>
        <w:rPr>
          <w:b/>
          <w:color w:val="000000"/>
          <w:sz w:val="48"/>
          <w:szCs w:val="48"/>
        </w:rPr>
      </w:pPr>
      <w:r w:rsidRPr="003051AE">
        <w:rPr>
          <w:b/>
          <w:color w:val="000000"/>
          <w:sz w:val="48"/>
          <w:szCs w:val="48"/>
        </w:rPr>
        <w:t>PE URMELE DIDACTICII...</w:t>
      </w:r>
    </w:p>
    <w:p w:rsidR="003051AE" w:rsidRDefault="003051AE" w:rsidP="003051AE">
      <w:pPr>
        <w:ind w:left="2" w:hanging="4"/>
        <w:jc w:val="center"/>
        <w:rPr>
          <w:b/>
          <w:color w:val="000000"/>
          <w:sz w:val="40"/>
          <w:szCs w:val="40"/>
        </w:rPr>
      </w:pPr>
    </w:p>
    <w:p w:rsidR="003051AE" w:rsidRPr="003051AE" w:rsidRDefault="003051AE" w:rsidP="003051AE">
      <w:pPr>
        <w:ind w:left="1" w:hanging="3"/>
        <w:jc w:val="center"/>
        <w:rPr>
          <w:color w:val="000000"/>
          <w:sz w:val="32"/>
          <w:szCs w:val="32"/>
        </w:rPr>
      </w:pPr>
      <w:r w:rsidRPr="003051AE">
        <w:rPr>
          <w:b/>
          <w:color w:val="000000"/>
          <w:sz w:val="32"/>
          <w:szCs w:val="32"/>
        </w:rPr>
        <w:t>EDIȚIA A IX-A</w:t>
      </w:r>
    </w:p>
    <w:p w:rsidR="003051AE" w:rsidRDefault="003051AE" w:rsidP="003051AE">
      <w:pPr>
        <w:ind w:left="2" w:hanging="4"/>
        <w:jc w:val="center"/>
        <w:rPr>
          <w:color w:val="000000"/>
          <w:sz w:val="40"/>
          <w:szCs w:val="40"/>
        </w:rPr>
      </w:pPr>
    </w:p>
    <w:p w:rsidR="003051AE" w:rsidRDefault="003051AE" w:rsidP="003051AE">
      <w:pPr>
        <w:ind w:left="1" w:hanging="3"/>
        <w:jc w:val="center"/>
        <w:rPr>
          <w:color w:val="000000"/>
          <w:sz w:val="28"/>
          <w:szCs w:val="28"/>
        </w:rPr>
      </w:pPr>
    </w:p>
    <w:p w:rsidR="003051AE" w:rsidRDefault="008700AD" w:rsidP="003051AE">
      <w:pPr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î</w:t>
      </w:r>
      <w:r w:rsidR="003051AE">
        <w:rPr>
          <w:color w:val="000000"/>
          <w:sz w:val="28"/>
          <w:szCs w:val="28"/>
        </w:rPr>
        <w:t xml:space="preserve">nscris în Calendarul activităților metodico-științifice și culturale ale CCD Argeș, 2020-2021, poziția </w:t>
      </w:r>
      <w:r w:rsidR="003051AE">
        <w:rPr>
          <w:sz w:val="28"/>
          <w:szCs w:val="28"/>
        </w:rPr>
        <w:t>28</w:t>
      </w:r>
    </w:p>
    <w:p w:rsidR="003051AE" w:rsidRDefault="003051AE" w:rsidP="003051AE">
      <w:pPr>
        <w:ind w:left="1" w:hanging="3"/>
        <w:jc w:val="center"/>
        <w:rPr>
          <w:color w:val="000000"/>
          <w:sz w:val="28"/>
          <w:szCs w:val="28"/>
        </w:rPr>
      </w:pPr>
    </w:p>
    <w:p w:rsidR="003051AE" w:rsidRDefault="003051AE" w:rsidP="003051AE">
      <w:pPr>
        <w:ind w:left="1" w:hanging="3"/>
        <w:jc w:val="center"/>
        <w:rPr>
          <w:color w:val="000000"/>
          <w:sz w:val="32"/>
          <w:szCs w:val="32"/>
        </w:rPr>
      </w:pPr>
    </w:p>
    <w:p w:rsidR="00815DC7" w:rsidRPr="0030290B" w:rsidRDefault="0030290B" w:rsidP="00815DC7">
      <w:pPr>
        <w:ind w:leftChars="0" w:left="0" w:firstLineChars="0" w:firstLine="0"/>
        <w:jc w:val="both"/>
        <w:rPr>
          <w:b/>
          <w:i/>
          <w:color w:val="000000"/>
          <w:sz w:val="32"/>
          <w:szCs w:val="32"/>
        </w:rPr>
      </w:pPr>
      <w:r w:rsidRPr="0030290B">
        <w:rPr>
          <w:b/>
          <w:i/>
          <w:color w:val="000000"/>
          <w:sz w:val="32"/>
          <w:szCs w:val="32"/>
        </w:rPr>
        <w:t>Extras proiect:</w:t>
      </w:r>
      <w:bookmarkStart w:id="0" w:name="_GoBack"/>
      <w:bookmarkEnd w:id="0"/>
    </w:p>
    <w:p w:rsidR="00815DC7" w:rsidRPr="0030290B" w:rsidRDefault="00815DC7" w:rsidP="00815DC7">
      <w:pPr>
        <w:ind w:leftChars="0" w:left="0" w:firstLineChars="0" w:firstLine="0"/>
        <w:jc w:val="both"/>
        <w:rPr>
          <w:b/>
          <w:color w:val="000000"/>
        </w:rPr>
      </w:pPr>
    </w:p>
    <w:p w:rsidR="00815DC7" w:rsidRDefault="00815DC7" w:rsidP="00815DC7">
      <w:pPr>
        <w:ind w:leftChars="0" w:left="0" w:firstLineChars="0" w:firstLine="0"/>
        <w:jc w:val="both"/>
        <w:rPr>
          <w:color w:val="000000"/>
        </w:rPr>
      </w:pPr>
    </w:p>
    <w:p w:rsidR="00815DC7" w:rsidRDefault="00815DC7" w:rsidP="00815DC7">
      <w:pPr>
        <w:ind w:leftChars="0" w:left="0" w:firstLineChars="0" w:firstLine="0"/>
        <w:jc w:val="both"/>
        <w:rPr>
          <w:color w:val="000000"/>
        </w:rPr>
      </w:pPr>
    </w:p>
    <w:p w:rsidR="00B136F4" w:rsidRDefault="00653ED1">
      <w:pPr>
        <w:shd w:val="clear" w:color="auto" w:fill="E7E6E6"/>
        <w:ind w:left="0" w:hanging="2"/>
        <w:rPr>
          <w:color w:val="000000"/>
        </w:rPr>
      </w:pPr>
      <w:r>
        <w:rPr>
          <w:b/>
          <w:color w:val="000000"/>
        </w:rPr>
        <w:t>V. ACTIVITĂŢILE CARE DUC LA REALIZAREA OBIECTIVELOR</w:t>
      </w:r>
    </w:p>
    <w:p w:rsidR="00B136F4" w:rsidRDefault="00B136F4">
      <w:pPr>
        <w:ind w:left="0" w:hanging="2"/>
        <w:rPr>
          <w:color w:val="000000"/>
        </w:rPr>
      </w:pPr>
    </w:p>
    <w:tbl>
      <w:tblPr>
        <w:tblStyle w:val="a"/>
        <w:tblW w:w="92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0"/>
        <w:gridCol w:w="2845"/>
        <w:gridCol w:w="2847"/>
        <w:gridCol w:w="2326"/>
      </w:tblGrid>
      <w:tr w:rsidR="00B136F4">
        <w:trPr>
          <w:trHeight w:val="315"/>
        </w:trPr>
        <w:tc>
          <w:tcPr>
            <w:tcW w:w="1220" w:type="dxa"/>
            <w:vMerge w:val="restart"/>
            <w:shd w:val="clear" w:color="auto" w:fill="E7E6E6"/>
          </w:tcPr>
          <w:p w:rsidR="00B136F4" w:rsidRDefault="00653ED1">
            <w:pPr>
              <w:ind w:left="0" w:hanging="2"/>
            </w:pPr>
            <w:r>
              <w:rPr>
                <w:b/>
              </w:rPr>
              <w:t>Nr. crt.</w:t>
            </w:r>
          </w:p>
        </w:tc>
        <w:tc>
          <w:tcPr>
            <w:tcW w:w="5692" w:type="dxa"/>
            <w:gridSpan w:val="2"/>
            <w:shd w:val="clear" w:color="auto" w:fill="E7E6E6"/>
          </w:tcPr>
          <w:p w:rsidR="00B136F4" w:rsidRDefault="00653ED1">
            <w:pPr>
              <w:ind w:left="0" w:hanging="2"/>
              <w:jc w:val="center"/>
            </w:pPr>
            <w:r>
              <w:rPr>
                <w:b/>
              </w:rPr>
              <w:t>Activitatea</w:t>
            </w:r>
          </w:p>
        </w:tc>
        <w:tc>
          <w:tcPr>
            <w:tcW w:w="2326" w:type="dxa"/>
            <w:vMerge w:val="restart"/>
            <w:shd w:val="clear" w:color="auto" w:fill="E7E6E6"/>
          </w:tcPr>
          <w:p w:rsidR="00B136F4" w:rsidRDefault="00653ED1">
            <w:pPr>
              <w:ind w:left="0" w:hanging="2"/>
              <w:jc w:val="center"/>
            </w:pPr>
            <w:r>
              <w:rPr>
                <w:b/>
              </w:rPr>
              <w:t>Termen</w:t>
            </w:r>
          </w:p>
        </w:tc>
      </w:tr>
      <w:tr w:rsidR="00B136F4">
        <w:trPr>
          <w:trHeight w:val="315"/>
        </w:trPr>
        <w:tc>
          <w:tcPr>
            <w:tcW w:w="1220" w:type="dxa"/>
            <w:vMerge/>
            <w:shd w:val="clear" w:color="auto" w:fill="E7E6E6"/>
          </w:tcPr>
          <w:p w:rsidR="00B136F4" w:rsidRDefault="00B13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845" w:type="dxa"/>
            <w:shd w:val="clear" w:color="auto" w:fill="E7E6E6"/>
          </w:tcPr>
          <w:p w:rsidR="00B136F4" w:rsidRDefault="00653ED1">
            <w:pPr>
              <w:ind w:left="0" w:hanging="2"/>
              <w:jc w:val="center"/>
            </w:pPr>
            <w:r>
              <w:rPr>
                <w:b/>
              </w:rPr>
              <w:t>Denumire</w:t>
            </w:r>
          </w:p>
        </w:tc>
        <w:tc>
          <w:tcPr>
            <w:tcW w:w="2847" w:type="dxa"/>
            <w:shd w:val="clear" w:color="auto" w:fill="E7E6E6"/>
          </w:tcPr>
          <w:p w:rsidR="00B136F4" w:rsidRDefault="00653ED1">
            <w:pPr>
              <w:ind w:left="0" w:hanging="2"/>
              <w:jc w:val="center"/>
            </w:pPr>
            <w:r>
              <w:rPr>
                <w:b/>
              </w:rPr>
              <w:t>Tip</w:t>
            </w:r>
            <w:r>
              <w:rPr>
                <w:i/>
              </w:rPr>
              <w:t xml:space="preserve"> (webinar, atelier, masă rotundă, conferință etc.)</w:t>
            </w:r>
          </w:p>
        </w:tc>
        <w:tc>
          <w:tcPr>
            <w:tcW w:w="2326" w:type="dxa"/>
            <w:vMerge/>
            <w:shd w:val="clear" w:color="auto" w:fill="E7E6E6"/>
          </w:tcPr>
          <w:p w:rsidR="00B136F4" w:rsidRDefault="00B13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136F4">
        <w:trPr>
          <w:trHeight w:val="269"/>
        </w:trPr>
        <w:tc>
          <w:tcPr>
            <w:tcW w:w="1220" w:type="dxa"/>
          </w:tcPr>
          <w:p w:rsidR="00B136F4" w:rsidRDefault="00B136F4">
            <w:pPr>
              <w:numPr>
                <w:ilvl w:val="0"/>
                <w:numId w:val="5"/>
              </w:numPr>
              <w:ind w:left="0" w:hanging="2"/>
            </w:pPr>
          </w:p>
        </w:tc>
        <w:tc>
          <w:tcPr>
            <w:tcW w:w="2845" w:type="dxa"/>
          </w:tcPr>
          <w:p w:rsidR="00B136F4" w:rsidRDefault="00653ED1">
            <w:pPr>
              <w:ind w:left="0" w:hanging="2"/>
            </w:pPr>
            <w:r>
              <w:t>Inițierea proiectului</w:t>
            </w:r>
          </w:p>
        </w:tc>
        <w:tc>
          <w:tcPr>
            <w:tcW w:w="2847" w:type="dxa"/>
          </w:tcPr>
          <w:p w:rsidR="00B136F4" w:rsidRDefault="00653ED1">
            <w:pPr>
              <w:ind w:left="0" w:hanging="2"/>
            </w:pPr>
            <w:r>
              <w:t>Grup de lucru</w:t>
            </w:r>
          </w:p>
        </w:tc>
        <w:tc>
          <w:tcPr>
            <w:tcW w:w="2326" w:type="dxa"/>
          </w:tcPr>
          <w:p w:rsidR="00B136F4" w:rsidRDefault="00653ED1">
            <w:pPr>
              <w:ind w:left="0" w:hanging="2"/>
            </w:pPr>
            <w:r>
              <w:t>30.10.2020</w:t>
            </w:r>
          </w:p>
        </w:tc>
      </w:tr>
      <w:tr w:rsidR="00B136F4">
        <w:trPr>
          <w:trHeight w:val="274"/>
        </w:trPr>
        <w:tc>
          <w:tcPr>
            <w:tcW w:w="1220" w:type="dxa"/>
          </w:tcPr>
          <w:p w:rsidR="00B136F4" w:rsidRDefault="00B136F4">
            <w:pPr>
              <w:numPr>
                <w:ilvl w:val="0"/>
                <w:numId w:val="5"/>
              </w:numPr>
              <w:ind w:left="0" w:hanging="2"/>
              <w:rPr>
                <w:color w:val="000000"/>
              </w:rPr>
            </w:pPr>
          </w:p>
        </w:tc>
        <w:tc>
          <w:tcPr>
            <w:tcW w:w="2845" w:type="dxa"/>
          </w:tcPr>
          <w:p w:rsidR="00B136F4" w:rsidRDefault="00653ED1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Încheierea Protocolului cu CCD Argeș</w:t>
            </w:r>
          </w:p>
        </w:tc>
        <w:tc>
          <w:tcPr>
            <w:tcW w:w="2847" w:type="dxa"/>
          </w:tcPr>
          <w:p w:rsidR="00B136F4" w:rsidRDefault="00981AD6">
            <w:pPr>
              <w:ind w:left="0" w:hanging="2"/>
              <w:rPr>
                <w:color w:val="000000"/>
              </w:rPr>
            </w:pPr>
            <w:r>
              <w:t>Grup de lucru</w:t>
            </w:r>
          </w:p>
        </w:tc>
        <w:tc>
          <w:tcPr>
            <w:tcW w:w="2326" w:type="dxa"/>
          </w:tcPr>
          <w:p w:rsidR="00B136F4" w:rsidRDefault="002A0370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21.04.2021</w:t>
            </w:r>
          </w:p>
        </w:tc>
      </w:tr>
      <w:tr w:rsidR="00B136F4">
        <w:trPr>
          <w:trHeight w:val="274"/>
        </w:trPr>
        <w:tc>
          <w:tcPr>
            <w:tcW w:w="1220" w:type="dxa"/>
          </w:tcPr>
          <w:p w:rsidR="00B136F4" w:rsidRDefault="00B136F4">
            <w:pPr>
              <w:numPr>
                <w:ilvl w:val="0"/>
                <w:numId w:val="5"/>
              </w:numPr>
              <w:ind w:left="0" w:hanging="2"/>
              <w:rPr>
                <w:color w:val="000000"/>
              </w:rPr>
            </w:pPr>
          </w:p>
        </w:tc>
        <w:tc>
          <w:tcPr>
            <w:tcW w:w="2845" w:type="dxa"/>
          </w:tcPr>
          <w:p w:rsidR="00B136F4" w:rsidRDefault="00653ED1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Revizuirea activităților în cadrul parteneriatului</w:t>
            </w:r>
          </w:p>
        </w:tc>
        <w:tc>
          <w:tcPr>
            <w:tcW w:w="2847" w:type="dxa"/>
          </w:tcPr>
          <w:p w:rsidR="00B136F4" w:rsidRDefault="00653ED1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Ședință de lucru comună</w:t>
            </w:r>
          </w:p>
        </w:tc>
        <w:tc>
          <w:tcPr>
            <w:tcW w:w="2326" w:type="dxa"/>
          </w:tcPr>
          <w:p w:rsidR="00B136F4" w:rsidRDefault="00653ED1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16.02.2021</w:t>
            </w:r>
          </w:p>
        </w:tc>
      </w:tr>
      <w:tr w:rsidR="00B136F4">
        <w:trPr>
          <w:trHeight w:val="274"/>
        </w:trPr>
        <w:tc>
          <w:tcPr>
            <w:tcW w:w="1220" w:type="dxa"/>
          </w:tcPr>
          <w:p w:rsidR="00B136F4" w:rsidRDefault="00B136F4">
            <w:pPr>
              <w:numPr>
                <w:ilvl w:val="0"/>
                <w:numId w:val="5"/>
              </w:numPr>
              <w:ind w:left="0" w:hanging="2"/>
              <w:rPr>
                <w:color w:val="000000"/>
              </w:rPr>
            </w:pPr>
          </w:p>
        </w:tc>
        <w:tc>
          <w:tcPr>
            <w:tcW w:w="2845" w:type="dxa"/>
          </w:tcPr>
          <w:p w:rsidR="00B136F4" w:rsidRDefault="00653ED1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Promovarea proiectului în mediul școlar</w:t>
            </w:r>
          </w:p>
        </w:tc>
        <w:tc>
          <w:tcPr>
            <w:tcW w:w="2847" w:type="dxa"/>
          </w:tcPr>
          <w:p w:rsidR="00B136F4" w:rsidRDefault="00653ED1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Rețele online</w:t>
            </w:r>
          </w:p>
        </w:tc>
        <w:tc>
          <w:tcPr>
            <w:tcW w:w="2326" w:type="dxa"/>
          </w:tcPr>
          <w:p w:rsidR="00B136F4" w:rsidRDefault="002375EE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A0370">
              <w:rPr>
                <w:color w:val="000000"/>
              </w:rPr>
              <w:t>6</w:t>
            </w:r>
            <w:r>
              <w:rPr>
                <w:color w:val="000000"/>
              </w:rPr>
              <w:t>-15.05</w:t>
            </w:r>
            <w:r w:rsidR="00981AD6">
              <w:rPr>
                <w:color w:val="000000"/>
              </w:rPr>
              <w:t>.202</w:t>
            </w:r>
          </w:p>
        </w:tc>
      </w:tr>
      <w:tr w:rsidR="00B136F4">
        <w:trPr>
          <w:trHeight w:val="274"/>
        </w:trPr>
        <w:tc>
          <w:tcPr>
            <w:tcW w:w="1220" w:type="dxa"/>
          </w:tcPr>
          <w:p w:rsidR="00B136F4" w:rsidRDefault="00B136F4">
            <w:pPr>
              <w:numPr>
                <w:ilvl w:val="0"/>
                <w:numId w:val="5"/>
              </w:numPr>
              <w:ind w:left="0" w:hanging="2"/>
              <w:rPr>
                <w:color w:val="000000"/>
              </w:rPr>
            </w:pPr>
          </w:p>
        </w:tc>
        <w:tc>
          <w:tcPr>
            <w:tcW w:w="2845" w:type="dxa"/>
          </w:tcPr>
          <w:p w:rsidR="00B136F4" w:rsidRDefault="00653ED1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Înscrierea participanților</w:t>
            </w:r>
          </w:p>
        </w:tc>
        <w:tc>
          <w:tcPr>
            <w:tcW w:w="2847" w:type="dxa"/>
          </w:tcPr>
          <w:p w:rsidR="00B136F4" w:rsidRDefault="00653ED1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Fișă de înscriere pe email</w:t>
            </w:r>
            <w:r w:rsidR="00981AD6">
              <w:rPr>
                <w:color w:val="000000"/>
              </w:rPr>
              <w:t xml:space="preserve"> </w:t>
            </w:r>
            <w:r w:rsidR="00FB06E3">
              <w:rPr>
                <w:color w:val="000000"/>
              </w:rPr>
              <w:t>:</w:t>
            </w:r>
          </w:p>
          <w:p w:rsidR="00FB06E3" w:rsidRDefault="00FB06E3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școalaexcelenta@yahoo.ro</w:t>
            </w:r>
          </w:p>
        </w:tc>
        <w:tc>
          <w:tcPr>
            <w:tcW w:w="2326" w:type="dxa"/>
          </w:tcPr>
          <w:p w:rsidR="00B136F4" w:rsidRDefault="00981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375EE">
              <w:rPr>
                <w:color w:val="000000"/>
              </w:rPr>
              <w:t>0</w:t>
            </w:r>
            <w:r w:rsidR="00685B59">
              <w:rPr>
                <w:color w:val="000000"/>
              </w:rPr>
              <w:t>.0</w:t>
            </w:r>
            <w:r w:rsidR="002375EE">
              <w:rPr>
                <w:color w:val="000000"/>
              </w:rPr>
              <w:t>5</w:t>
            </w:r>
            <w:r w:rsidR="00653ED1">
              <w:rPr>
                <w:color w:val="000000"/>
              </w:rPr>
              <w:t xml:space="preserve">– </w:t>
            </w:r>
            <w:r w:rsidR="002375EE">
              <w:rPr>
                <w:color w:val="000000"/>
              </w:rPr>
              <w:t>0</w:t>
            </w:r>
            <w:r>
              <w:rPr>
                <w:color w:val="000000"/>
              </w:rPr>
              <w:t>1.0</w:t>
            </w:r>
            <w:r w:rsidR="002375EE">
              <w:rPr>
                <w:color w:val="000000"/>
              </w:rPr>
              <w:t>6</w:t>
            </w:r>
            <w:r w:rsidR="00653ED1">
              <w:rPr>
                <w:color w:val="000000"/>
              </w:rPr>
              <w:t>.2021</w:t>
            </w:r>
          </w:p>
          <w:p w:rsidR="00B136F4" w:rsidRDefault="00B136F4">
            <w:pPr>
              <w:ind w:left="0" w:hanging="2"/>
              <w:rPr>
                <w:color w:val="000000"/>
              </w:rPr>
            </w:pPr>
          </w:p>
        </w:tc>
      </w:tr>
      <w:tr w:rsidR="00B136F4">
        <w:trPr>
          <w:trHeight w:val="274"/>
        </w:trPr>
        <w:tc>
          <w:tcPr>
            <w:tcW w:w="1220" w:type="dxa"/>
          </w:tcPr>
          <w:p w:rsidR="00B136F4" w:rsidRDefault="00B136F4">
            <w:pPr>
              <w:numPr>
                <w:ilvl w:val="0"/>
                <w:numId w:val="5"/>
              </w:numPr>
              <w:ind w:left="0" w:hanging="2"/>
              <w:rPr>
                <w:color w:val="000000"/>
              </w:rPr>
            </w:pPr>
          </w:p>
        </w:tc>
        <w:tc>
          <w:tcPr>
            <w:tcW w:w="2845" w:type="dxa"/>
          </w:tcPr>
          <w:p w:rsidR="00B136F4" w:rsidRDefault="00653ED1" w:rsidP="00981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Desfășurarea </w:t>
            </w:r>
            <w:r w:rsidR="00981AD6">
              <w:rPr>
                <w:color w:val="000000"/>
              </w:rPr>
              <w:t>concursului</w:t>
            </w:r>
          </w:p>
        </w:tc>
        <w:tc>
          <w:tcPr>
            <w:tcW w:w="2847" w:type="dxa"/>
          </w:tcPr>
          <w:p w:rsidR="00B136F4" w:rsidRDefault="00981A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Google forms</w:t>
            </w:r>
          </w:p>
        </w:tc>
        <w:tc>
          <w:tcPr>
            <w:tcW w:w="2326" w:type="dxa"/>
          </w:tcPr>
          <w:p w:rsidR="00B136F4" w:rsidRDefault="002375EE" w:rsidP="00981AD6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="00981AD6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 w:rsidR="00981AD6">
              <w:rPr>
                <w:color w:val="000000"/>
              </w:rPr>
              <w:t>.</w:t>
            </w:r>
            <w:r w:rsidR="00653ED1">
              <w:rPr>
                <w:color w:val="000000"/>
              </w:rPr>
              <w:t>2021</w:t>
            </w:r>
          </w:p>
        </w:tc>
      </w:tr>
    </w:tbl>
    <w:p w:rsidR="00B136F4" w:rsidRDefault="00B136F4">
      <w:pPr>
        <w:ind w:left="0" w:hanging="2"/>
        <w:rPr>
          <w:color w:val="000000"/>
        </w:rPr>
      </w:pPr>
    </w:p>
    <w:p w:rsidR="00B136F4" w:rsidRDefault="00653ED1">
      <w:pPr>
        <w:shd w:val="clear" w:color="auto" w:fill="E7E6E6"/>
        <w:ind w:left="0" w:hanging="2"/>
        <w:rPr>
          <w:color w:val="000000"/>
        </w:rPr>
      </w:pPr>
      <w:r>
        <w:rPr>
          <w:b/>
          <w:color w:val="000000"/>
        </w:rPr>
        <w:t>VI. REGULAMENT PARTICICIPARE</w:t>
      </w:r>
    </w:p>
    <w:p w:rsidR="00B136F4" w:rsidRPr="00DF2993" w:rsidRDefault="00653ED1" w:rsidP="00DF2993">
      <w:pPr>
        <w:spacing w:line="36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ab/>
      </w:r>
      <w:r w:rsidR="00DF2993">
        <w:rPr>
          <w:b/>
          <w:color w:val="000000"/>
        </w:rPr>
        <w:tab/>
      </w:r>
      <w:r w:rsidR="00981AD6" w:rsidRPr="00981AD6">
        <w:rPr>
          <w:color w:val="000000"/>
        </w:rPr>
        <w:t>Concursul adresat cadrelor didactice se va</w:t>
      </w:r>
      <w:r>
        <w:rPr>
          <w:color w:val="000000"/>
        </w:rPr>
        <w:t xml:space="preserve"> desfășura pe data de </w:t>
      </w:r>
      <w:r w:rsidR="002375EE">
        <w:rPr>
          <w:color w:val="000000"/>
        </w:rPr>
        <w:t>03</w:t>
      </w:r>
      <w:r w:rsidR="00981AD6">
        <w:rPr>
          <w:color w:val="000000"/>
        </w:rPr>
        <w:t xml:space="preserve"> i</w:t>
      </w:r>
      <w:r w:rsidR="002375EE">
        <w:rPr>
          <w:color w:val="000000"/>
        </w:rPr>
        <w:t>uni</w:t>
      </w:r>
      <w:r w:rsidR="00FB06E3">
        <w:rPr>
          <w:color w:val="000000"/>
        </w:rPr>
        <w:t>e</w:t>
      </w:r>
      <w:r w:rsidR="00981AD6">
        <w:rPr>
          <w:color w:val="000000"/>
        </w:rPr>
        <w:t xml:space="preserve"> </w:t>
      </w:r>
      <w:r>
        <w:rPr>
          <w:color w:val="000000"/>
        </w:rPr>
        <w:t xml:space="preserve">2021, ora 14.00, </w:t>
      </w:r>
      <w:bookmarkStart w:id="1" w:name="_Hlk69908899"/>
      <w:r>
        <w:rPr>
          <w:color w:val="000000"/>
        </w:rPr>
        <w:t xml:space="preserve">în format on-line, </w:t>
      </w:r>
      <w:r w:rsidR="001134CB">
        <w:rPr>
          <w:color w:val="000000"/>
        </w:rPr>
        <w:t>în aplicatia</w:t>
      </w:r>
      <w:r>
        <w:rPr>
          <w:color w:val="000000"/>
        </w:rPr>
        <w:t xml:space="preserve"> Google </w:t>
      </w:r>
      <w:r w:rsidR="00981AD6">
        <w:rPr>
          <w:color w:val="000000"/>
        </w:rPr>
        <w:t>Forms</w:t>
      </w:r>
      <w:bookmarkEnd w:id="1"/>
      <w:r>
        <w:rPr>
          <w:color w:val="000000"/>
        </w:rPr>
        <w:t>, cu participarea tuturor celor înscriși.</w:t>
      </w:r>
    </w:p>
    <w:p w:rsidR="00B136F4" w:rsidRDefault="00653ED1" w:rsidP="00DF2993">
      <w:pP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  <w:t>Înscrierea participanților se va face prin completarea Fișei de înscriere și trimiterea aces</w:t>
      </w:r>
      <w:r w:rsidR="00981AD6">
        <w:rPr>
          <w:color w:val="000000"/>
        </w:rPr>
        <w:t xml:space="preserve">teia pe email: </w:t>
      </w:r>
      <w:bookmarkStart w:id="2" w:name="_Hlk69909835"/>
      <w:r w:rsidR="00981AD6">
        <w:rPr>
          <w:color w:val="000000"/>
        </w:rPr>
        <w:t>școalaexcelenta@yahoo.ro</w:t>
      </w:r>
      <w:bookmarkEnd w:id="2"/>
      <w:r w:rsidR="00981AD6">
        <w:rPr>
          <w:color w:val="000000"/>
        </w:rPr>
        <w:t xml:space="preserve"> până la data de </w:t>
      </w:r>
      <w:r w:rsidR="002375EE">
        <w:rPr>
          <w:color w:val="000000"/>
        </w:rPr>
        <w:t>0</w:t>
      </w:r>
      <w:r w:rsidR="00981AD6">
        <w:rPr>
          <w:color w:val="000000"/>
        </w:rPr>
        <w:t>1</w:t>
      </w:r>
      <w:r w:rsidR="00FB06E3">
        <w:rPr>
          <w:color w:val="000000"/>
        </w:rPr>
        <w:t>.0</w:t>
      </w:r>
      <w:r w:rsidR="002375EE">
        <w:rPr>
          <w:color w:val="000000"/>
        </w:rPr>
        <w:t>6</w:t>
      </w:r>
      <w:r>
        <w:rPr>
          <w:color w:val="000000"/>
        </w:rPr>
        <w:t xml:space="preserve">.2021. </w:t>
      </w:r>
    </w:p>
    <w:p w:rsidR="00981AD6" w:rsidRDefault="00653ED1" w:rsidP="00DF2993">
      <w:pPr>
        <w:spacing w:line="36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Participanții </w:t>
      </w:r>
      <w:r w:rsidR="00981AD6">
        <w:rPr>
          <w:color w:val="000000"/>
        </w:rPr>
        <w:t>vor participa la o sesiune de întrebări și răspunsuri online pe teme generale privind principiile, metodele și organizarea învățătământului</w:t>
      </w:r>
      <w:r w:rsidR="00B7103D">
        <w:rPr>
          <w:color w:val="000000"/>
        </w:rPr>
        <w:t xml:space="preserve"> (jumătate dintre întrebări)</w:t>
      </w:r>
      <w:r w:rsidR="00981AD6">
        <w:rPr>
          <w:color w:val="000000"/>
        </w:rPr>
        <w:t>, precum și pe teme particulare privind curriculum ascuns</w:t>
      </w:r>
      <w:r w:rsidR="00B7103D">
        <w:rPr>
          <w:color w:val="000000"/>
        </w:rPr>
        <w:t xml:space="preserve"> (cealaltă jumătate dintre întrebări)</w:t>
      </w:r>
      <w:r w:rsidR="00981AD6">
        <w:rPr>
          <w:color w:val="000000"/>
        </w:rPr>
        <w:t>, tematica particulară reprezentând tema anului 2021.</w:t>
      </w:r>
      <w:r w:rsidR="00B7103D">
        <w:rPr>
          <w:color w:val="000000"/>
        </w:rPr>
        <w:t xml:space="preserve"> </w:t>
      </w:r>
    </w:p>
    <w:p w:rsidR="00B136F4" w:rsidRDefault="00653ED1" w:rsidP="00DF2993">
      <w:pPr>
        <w:spacing w:line="36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</w:rPr>
        <w:t xml:space="preserve">Participanții vor primi pe adresa de gmail transmisă </w:t>
      </w:r>
      <w:r w:rsidR="00981AD6">
        <w:rPr>
          <w:color w:val="000000"/>
        </w:rPr>
        <w:t xml:space="preserve"> rezultatele concursului</w:t>
      </w:r>
      <w:r w:rsidR="000A662C">
        <w:rPr>
          <w:color w:val="000000"/>
        </w:rPr>
        <w:t xml:space="preserve"> și vor completa un chestionar de satisfacție în urma participării la concurs</w:t>
      </w:r>
      <w:r w:rsidR="00981AD6">
        <w:rPr>
          <w:color w:val="000000"/>
        </w:rPr>
        <w:t>.</w:t>
      </w:r>
    </w:p>
    <w:p w:rsidR="00FB06E3" w:rsidRDefault="00FB06E3" w:rsidP="00DF2993">
      <w:pPr>
        <w:spacing w:line="36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</w:rPr>
        <w:t>Nu se admit contestații!</w:t>
      </w:r>
    </w:p>
    <w:p w:rsidR="00B136F4" w:rsidRDefault="00653ED1" w:rsidP="00DF2993">
      <w:pPr>
        <w:spacing w:line="36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</w:rPr>
        <w:t>Diplomele de participar</w:t>
      </w:r>
      <w:r w:rsidR="00981AD6">
        <w:rPr>
          <w:color w:val="000000"/>
        </w:rPr>
        <w:t xml:space="preserve">e vor fi elaborate până la </w:t>
      </w:r>
      <w:r w:rsidR="002375EE">
        <w:rPr>
          <w:color w:val="000000"/>
        </w:rPr>
        <w:t>30</w:t>
      </w:r>
      <w:r w:rsidR="00FB06E3">
        <w:rPr>
          <w:color w:val="000000"/>
        </w:rPr>
        <w:t>.0</w:t>
      </w:r>
      <w:r w:rsidR="002375EE">
        <w:rPr>
          <w:color w:val="000000"/>
        </w:rPr>
        <w:t>7</w:t>
      </w:r>
      <w:r w:rsidR="00FB06E3">
        <w:rPr>
          <w:color w:val="000000"/>
        </w:rPr>
        <w:t>.</w:t>
      </w:r>
      <w:r>
        <w:rPr>
          <w:color w:val="000000"/>
        </w:rPr>
        <w:t>2021.</w:t>
      </w:r>
    </w:p>
    <w:p w:rsidR="00B136F4" w:rsidRDefault="00653ED1" w:rsidP="00DF2993">
      <w:pPr>
        <w:spacing w:line="360" w:lineRule="auto"/>
        <w:ind w:left="0" w:hanging="2"/>
        <w:rPr>
          <w:color w:val="000000"/>
        </w:rPr>
      </w:pPr>
      <w:r>
        <w:rPr>
          <w:color w:val="000000"/>
        </w:rPr>
        <w:tab/>
      </w:r>
      <w:r w:rsidR="00DF2993">
        <w:rPr>
          <w:color w:val="000000"/>
        </w:rPr>
        <w:tab/>
      </w:r>
      <w:r>
        <w:rPr>
          <w:color w:val="000000"/>
        </w:rPr>
        <w:t>Nu se percep taxe!</w:t>
      </w:r>
    </w:p>
    <w:p w:rsidR="00B136F4" w:rsidRDefault="00B136F4">
      <w:pPr>
        <w:ind w:left="0" w:hanging="2"/>
        <w:rPr>
          <w:color w:val="000000"/>
        </w:rPr>
      </w:pPr>
    </w:p>
    <w:p w:rsidR="00B136F4" w:rsidRDefault="00653ED1">
      <w:pPr>
        <w:ind w:left="0" w:hanging="2"/>
        <w:rPr>
          <w:color w:val="000000"/>
        </w:rPr>
      </w:pPr>
      <w:r>
        <w:rPr>
          <w:b/>
          <w:color w:val="000000"/>
        </w:rPr>
        <w:t>TEMATICA :</w:t>
      </w:r>
    </w:p>
    <w:p w:rsidR="00981AD6" w:rsidRPr="00DF2993" w:rsidRDefault="00981AD6" w:rsidP="00DF2993">
      <w:pPr>
        <w:pStyle w:val="ListParagraph"/>
        <w:numPr>
          <w:ilvl w:val="3"/>
          <w:numId w:val="5"/>
        </w:numPr>
        <w:jc w:val="both"/>
        <w:rPr>
          <w:b/>
        </w:rPr>
      </w:pPr>
      <w:r w:rsidRPr="00DF2993">
        <w:rPr>
          <w:b/>
        </w:rPr>
        <w:t>Didactica generală</w:t>
      </w:r>
    </w:p>
    <w:p w:rsidR="00981AD6" w:rsidRPr="00DF2993" w:rsidRDefault="00981AD6" w:rsidP="00DF2993">
      <w:pPr>
        <w:pStyle w:val="ListParagraph"/>
        <w:numPr>
          <w:ilvl w:val="3"/>
          <w:numId w:val="5"/>
        </w:numPr>
        <w:jc w:val="both"/>
        <w:rPr>
          <w:b/>
        </w:rPr>
      </w:pPr>
      <w:r w:rsidRPr="00DF2993">
        <w:rPr>
          <w:b/>
        </w:rPr>
        <w:t>Curriculum ascuns</w:t>
      </w:r>
    </w:p>
    <w:p w:rsidR="00DF2993" w:rsidRDefault="00DF2993" w:rsidP="0030290B">
      <w:pPr>
        <w:ind w:leftChars="0" w:left="0" w:firstLineChars="0" w:firstLine="0"/>
        <w:jc w:val="both"/>
        <w:rPr>
          <w:b/>
        </w:rPr>
      </w:pPr>
    </w:p>
    <w:p w:rsidR="00DF2993" w:rsidRDefault="00DF2993">
      <w:pPr>
        <w:ind w:left="0" w:hanging="2"/>
        <w:jc w:val="both"/>
        <w:rPr>
          <w:b/>
        </w:rPr>
      </w:pPr>
    </w:p>
    <w:p w:rsidR="00B136F4" w:rsidRDefault="00981AD6">
      <w:pPr>
        <w:ind w:left="0" w:hanging="2"/>
        <w:jc w:val="both"/>
      </w:pPr>
      <w:r>
        <w:rPr>
          <w:b/>
        </w:rPr>
        <w:t>RECOMANDĂRI BIBLIOGRAFICE:</w:t>
      </w:r>
    </w:p>
    <w:p w:rsidR="00B136F4" w:rsidRDefault="00B136F4">
      <w:pPr>
        <w:ind w:left="0" w:hanging="2"/>
        <w:rPr>
          <w:color w:val="000000"/>
        </w:rPr>
      </w:pPr>
    </w:p>
    <w:p w:rsidR="00DF2993" w:rsidRDefault="00DF2993">
      <w:pPr>
        <w:ind w:left="0" w:hanging="2"/>
        <w:rPr>
          <w:color w:val="000000"/>
        </w:rPr>
      </w:pP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5245"/>
        <w:gridCol w:w="2693"/>
      </w:tblGrid>
      <w:tr w:rsidR="0013730C" w:rsidTr="00DF2993">
        <w:tc>
          <w:tcPr>
            <w:tcW w:w="709" w:type="dxa"/>
          </w:tcPr>
          <w:p w:rsidR="000A662C" w:rsidRPr="0013730C" w:rsidRDefault="000A662C" w:rsidP="0013730C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13730C">
              <w:rPr>
                <w:b/>
                <w:color w:val="000000"/>
              </w:rPr>
              <w:t>Nr. crt.</w:t>
            </w:r>
          </w:p>
        </w:tc>
        <w:tc>
          <w:tcPr>
            <w:tcW w:w="1843" w:type="dxa"/>
          </w:tcPr>
          <w:p w:rsidR="000A662C" w:rsidRPr="0013730C" w:rsidRDefault="000A662C" w:rsidP="0013730C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13730C">
              <w:rPr>
                <w:b/>
                <w:color w:val="000000"/>
              </w:rPr>
              <w:t>Autor</w:t>
            </w:r>
          </w:p>
        </w:tc>
        <w:tc>
          <w:tcPr>
            <w:tcW w:w="5245" w:type="dxa"/>
          </w:tcPr>
          <w:p w:rsidR="000A662C" w:rsidRPr="0013730C" w:rsidRDefault="000A662C" w:rsidP="0013730C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13730C">
              <w:rPr>
                <w:b/>
                <w:color w:val="000000"/>
              </w:rPr>
              <w:t>Lucrare</w:t>
            </w:r>
          </w:p>
        </w:tc>
        <w:tc>
          <w:tcPr>
            <w:tcW w:w="2693" w:type="dxa"/>
          </w:tcPr>
          <w:p w:rsidR="000A662C" w:rsidRPr="0013730C" w:rsidRDefault="000A662C" w:rsidP="0013730C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13730C">
              <w:rPr>
                <w:b/>
                <w:color w:val="000000"/>
              </w:rPr>
              <w:t>Detalii lucrare</w:t>
            </w:r>
          </w:p>
        </w:tc>
      </w:tr>
      <w:tr w:rsidR="0013730C" w:rsidTr="00DF2993">
        <w:tc>
          <w:tcPr>
            <w:tcW w:w="709" w:type="dxa"/>
          </w:tcPr>
          <w:p w:rsidR="000A662C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1.</w:t>
            </w:r>
          </w:p>
        </w:tc>
        <w:tc>
          <w:tcPr>
            <w:tcW w:w="1843" w:type="dxa"/>
          </w:tcPr>
          <w:p w:rsidR="000A662C" w:rsidRDefault="000A662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Cristea Sorin</w:t>
            </w:r>
          </w:p>
        </w:tc>
        <w:tc>
          <w:tcPr>
            <w:tcW w:w="5245" w:type="dxa"/>
          </w:tcPr>
          <w:p w:rsidR="000A662C" w:rsidRDefault="000A662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Studii de pedagogie generală</w:t>
            </w:r>
          </w:p>
        </w:tc>
        <w:tc>
          <w:tcPr>
            <w:tcW w:w="2693" w:type="dxa"/>
          </w:tcPr>
          <w:p w:rsidR="000A662C" w:rsidRDefault="000A662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13730C">
              <w:rPr>
                <w:color w:val="000000"/>
              </w:rPr>
              <w:t xml:space="preserve">ditura </w:t>
            </w:r>
            <w:r>
              <w:rPr>
                <w:color w:val="000000"/>
              </w:rPr>
              <w:t>D</w:t>
            </w:r>
            <w:r w:rsidR="0013730C">
              <w:rPr>
                <w:color w:val="000000"/>
              </w:rPr>
              <w:t xml:space="preserve">idactică și </w:t>
            </w:r>
            <w:r>
              <w:rPr>
                <w:color w:val="000000"/>
              </w:rPr>
              <w:t>P</w:t>
            </w:r>
            <w:r w:rsidR="0013730C">
              <w:rPr>
                <w:color w:val="000000"/>
              </w:rPr>
              <w:t>edagogică,</w:t>
            </w:r>
            <w:r>
              <w:rPr>
                <w:color w:val="000000"/>
              </w:rPr>
              <w:t xml:space="preserve"> București, 2004</w:t>
            </w:r>
          </w:p>
        </w:tc>
      </w:tr>
      <w:tr w:rsidR="0013730C" w:rsidTr="00DF2993">
        <w:tc>
          <w:tcPr>
            <w:tcW w:w="709" w:type="dxa"/>
          </w:tcPr>
          <w:p w:rsidR="000A662C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2.</w:t>
            </w:r>
          </w:p>
        </w:tc>
        <w:tc>
          <w:tcPr>
            <w:tcW w:w="1843" w:type="dxa"/>
          </w:tcPr>
          <w:p w:rsidR="000A662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Cristea Sorin</w:t>
            </w:r>
          </w:p>
        </w:tc>
        <w:tc>
          <w:tcPr>
            <w:tcW w:w="5245" w:type="dxa"/>
          </w:tcPr>
          <w:p w:rsidR="000A662C" w:rsidRDefault="0013730C" w:rsidP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Fundamentele pedagogiei</w:t>
            </w:r>
          </w:p>
        </w:tc>
        <w:tc>
          <w:tcPr>
            <w:tcW w:w="2693" w:type="dxa"/>
          </w:tcPr>
          <w:p w:rsidR="000A662C" w:rsidRDefault="0013730C" w:rsidP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Editura Polirom, Iași, 2010</w:t>
            </w:r>
          </w:p>
        </w:tc>
      </w:tr>
      <w:tr w:rsidR="0013730C" w:rsidTr="00DF2993">
        <w:tc>
          <w:tcPr>
            <w:tcW w:w="709" w:type="dxa"/>
          </w:tcPr>
          <w:p w:rsidR="000A662C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3.</w:t>
            </w:r>
          </w:p>
        </w:tc>
        <w:tc>
          <w:tcPr>
            <w:tcW w:w="1843" w:type="dxa"/>
          </w:tcPr>
          <w:p w:rsidR="000A662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Cucoș Constantin</w:t>
            </w:r>
          </w:p>
        </w:tc>
        <w:tc>
          <w:tcPr>
            <w:tcW w:w="5245" w:type="dxa"/>
          </w:tcPr>
          <w:p w:rsidR="000A662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Pedagogie generală</w:t>
            </w:r>
          </w:p>
        </w:tc>
        <w:tc>
          <w:tcPr>
            <w:tcW w:w="2693" w:type="dxa"/>
          </w:tcPr>
          <w:p w:rsidR="000A662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Editura Polirom, Iași, 2006</w:t>
            </w:r>
          </w:p>
        </w:tc>
      </w:tr>
      <w:tr w:rsidR="0013730C" w:rsidTr="00DF2993">
        <w:tc>
          <w:tcPr>
            <w:tcW w:w="709" w:type="dxa"/>
          </w:tcPr>
          <w:p w:rsidR="000A662C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4.</w:t>
            </w:r>
          </w:p>
        </w:tc>
        <w:tc>
          <w:tcPr>
            <w:tcW w:w="1843" w:type="dxa"/>
          </w:tcPr>
          <w:p w:rsidR="000A662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Dragomir Mariana</w:t>
            </w:r>
          </w:p>
        </w:tc>
        <w:tc>
          <w:tcPr>
            <w:tcW w:w="5245" w:type="dxa"/>
          </w:tcPr>
          <w:p w:rsidR="000A662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Managementul activității didactice</w:t>
            </w:r>
          </w:p>
        </w:tc>
        <w:tc>
          <w:tcPr>
            <w:tcW w:w="2693" w:type="dxa"/>
          </w:tcPr>
          <w:p w:rsidR="000A662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Editura Eurodidact, Cluj-Napoca, 2003</w:t>
            </w:r>
          </w:p>
        </w:tc>
      </w:tr>
      <w:tr w:rsidR="0013730C" w:rsidTr="00DF2993">
        <w:tc>
          <w:tcPr>
            <w:tcW w:w="709" w:type="dxa"/>
          </w:tcPr>
          <w:p w:rsidR="000A662C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5.</w:t>
            </w:r>
          </w:p>
        </w:tc>
        <w:tc>
          <w:tcPr>
            <w:tcW w:w="1843" w:type="dxa"/>
          </w:tcPr>
          <w:p w:rsidR="000A662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Ionescu M.</w:t>
            </w:r>
          </w:p>
        </w:tc>
        <w:tc>
          <w:tcPr>
            <w:tcW w:w="5245" w:type="dxa"/>
          </w:tcPr>
          <w:p w:rsidR="000A662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Didactica modernă</w:t>
            </w:r>
          </w:p>
        </w:tc>
        <w:tc>
          <w:tcPr>
            <w:tcW w:w="2693" w:type="dxa"/>
          </w:tcPr>
          <w:p w:rsidR="000A662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Editura Dacia, Cluj, 1995</w:t>
            </w:r>
          </w:p>
        </w:tc>
      </w:tr>
      <w:tr w:rsidR="0013730C" w:rsidTr="00DF2993">
        <w:tc>
          <w:tcPr>
            <w:tcW w:w="709" w:type="dxa"/>
          </w:tcPr>
          <w:p w:rsidR="0013730C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6.</w:t>
            </w:r>
          </w:p>
        </w:tc>
        <w:tc>
          <w:tcPr>
            <w:tcW w:w="1843" w:type="dxa"/>
          </w:tcPr>
          <w:p w:rsidR="0013730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Iucu Romiță</w:t>
            </w:r>
          </w:p>
        </w:tc>
        <w:tc>
          <w:tcPr>
            <w:tcW w:w="5245" w:type="dxa"/>
          </w:tcPr>
          <w:p w:rsidR="0013730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Managementul și gestiunea clasei de elevi</w:t>
            </w:r>
          </w:p>
        </w:tc>
        <w:tc>
          <w:tcPr>
            <w:tcW w:w="2693" w:type="dxa"/>
          </w:tcPr>
          <w:p w:rsidR="0013730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Editura Polirom, Iași, 2000</w:t>
            </w:r>
          </w:p>
        </w:tc>
      </w:tr>
      <w:tr w:rsidR="0013730C" w:rsidTr="00DF2993">
        <w:tc>
          <w:tcPr>
            <w:tcW w:w="709" w:type="dxa"/>
          </w:tcPr>
          <w:p w:rsidR="0013730C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7.</w:t>
            </w:r>
          </w:p>
        </w:tc>
        <w:tc>
          <w:tcPr>
            <w:tcW w:w="1843" w:type="dxa"/>
          </w:tcPr>
          <w:p w:rsidR="0013730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Iucu Romiță</w:t>
            </w:r>
          </w:p>
        </w:tc>
        <w:tc>
          <w:tcPr>
            <w:tcW w:w="5245" w:type="dxa"/>
          </w:tcPr>
          <w:p w:rsidR="0013730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Instruirea școlară</w:t>
            </w:r>
          </w:p>
        </w:tc>
        <w:tc>
          <w:tcPr>
            <w:tcW w:w="2693" w:type="dxa"/>
          </w:tcPr>
          <w:p w:rsidR="0013730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Editura Polirom, Iași, 2001</w:t>
            </w:r>
          </w:p>
        </w:tc>
      </w:tr>
      <w:tr w:rsidR="00B7103D" w:rsidTr="00DF2993">
        <w:tc>
          <w:tcPr>
            <w:tcW w:w="709" w:type="dxa"/>
          </w:tcPr>
          <w:p w:rsidR="00B7103D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8.</w:t>
            </w:r>
          </w:p>
        </w:tc>
        <w:tc>
          <w:tcPr>
            <w:tcW w:w="1843" w:type="dxa"/>
          </w:tcPr>
          <w:p w:rsidR="00B7103D" w:rsidRDefault="00B7103D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Kohlberg Lawrence</w:t>
            </w:r>
          </w:p>
        </w:tc>
        <w:tc>
          <w:tcPr>
            <w:tcW w:w="5245" w:type="dxa"/>
          </w:tcPr>
          <w:p w:rsidR="00DF2993" w:rsidRDefault="00B7103D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 xml:space="preserve">The Moral Atmosphere of the school. </w:t>
            </w:r>
          </w:p>
          <w:p w:rsidR="00B7103D" w:rsidRDefault="00B7103D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The hidden curriculum and moral education</w:t>
            </w:r>
          </w:p>
        </w:tc>
        <w:tc>
          <w:tcPr>
            <w:tcW w:w="2693" w:type="dxa"/>
          </w:tcPr>
          <w:p w:rsidR="00B7103D" w:rsidRDefault="00B7103D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Ed. Giroux, Henry and Purpel, Berkeley, 1983</w:t>
            </w:r>
          </w:p>
        </w:tc>
      </w:tr>
      <w:tr w:rsidR="0013730C" w:rsidTr="00DF2993">
        <w:tc>
          <w:tcPr>
            <w:tcW w:w="709" w:type="dxa"/>
          </w:tcPr>
          <w:p w:rsidR="0013730C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9.</w:t>
            </w:r>
          </w:p>
        </w:tc>
        <w:tc>
          <w:tcPr>
            <w:tcW w:w="1843" w:type="dxa"/>
          </w:tcPr>
          <w:p w:rsidR="0013730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Neacșu Ion</w:t>
            </w:r>
          </w:p>
        </w:tc>
        <w:tc>
          <w:tcPr>
            <w:tcW w:w="5245" w:type="dxa"/>
          </w:tcPr>
          <w:p w:rsidR="0013730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Instruire și învățare</w:t>
            </w:r>
          </w:p>
        </w:tc>
        <w:tc>
          <w:tcPr>
            <w:tcW w:w="2693" w:type="dxa"/>
          </w:tcPr>
          <w:p w:rsidR="0013730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Editura Științifică, București, 1990</w:t>
            </w:r>
          </w:p>
        </w:tc>
      </w:tr>
      <w:tr w:rsidR="00B7103D" w:rsidTr="00DF2993">
        <w:tc>
          <w:tcPr>
            <w:tcW w:w="709" w:type="dxa"/>
          </w:tcPr>
          <w:p w:rsidR="00B7103D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10.</w:t>
            </w:r>
          </w:p>
        </w:tc>
        <w:tc>
          <w:tcPr>
            <w:tcW w:w="1843" w:type="dxa"/>
          </w:tcPr>
          <w:p w:rsidR="00B7103D" w:rsidRDefault="00B7103D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Negreț Dobridor Ion</w:t>
            </w:r>
          </w:p>
        </w:tc>
        <w:tc>
          <w:tcPr>
            <w:tcW w:w="5245" w:type="dxa"/>
          </w:tcPr>
          <w:p w:rsidR="00B7103D" w:rsidRDefault="00B7103D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Teoria generală a curriculumului educațional</w:t>
            </w:r>
          </w:p>
        </w:tc>
        <w:tc>
          <w:tcPr>
            <w:tcW w:w="2693" w:type="dxa"/>
          </w:tcPr>
          <w:p w:rsidR="00B7103D" w:rsidRDefault="00B7103D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Editura Polirom, Iași, 2008</w:t>
            </w:r>
          </w:p>
        </w:tc>
      </w:tr>
      <w:tr w:rsidR="0013730C" w:rsidTr="00DF2993">
        <w:tc>
          <w:tcPr>
            <w:tcW w:w="709" w:type="dxa"/>
          </w:tcPr>
          <w:p w:rsidR="0013730C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11.</w:t>
            </w:r>
          </w:p>
        </w:tc>
        <w:tc>
          <w:tcPr>
            <w:tcW w:w="1843" w:type="dxa"/>
          </w:tcPr>
          <w:p w:rsidR="0013730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Păun Emil</w:t>
            </w:r>
          </w:p>
        </w:tc>
        <w:tc>
          <w:tcPr>
            <w:tcW w:w="5245" w:type="dxa"/>
          </w:tcPr>
          <w:p w:rsidR="0013730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Școala: abordare sociopedagogică</w:t>
            </w:r>
          </w:p>
        </w:tc>
        <w:tc>
          <w:tcPr>
            <w:tcW w:w="2693" w:type="dxa"/>
          </w:tcPr>
          <w:p w:rsidR="0013730C" w:rsidRDefault="0013730C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Editura Polirom, Iași, 1999</w:t>
            </w:r>
          </w:p>
        </w:tc>
      </w:tr>
      <w:tr w:rsidR="00DF2993" w:rsidTr="00DF2993">
        <w:tc>
          <w:tcPr>
            <w:tcW w:w="709" w:type="dxa"/>
          </w:tcPr>
          <w:p w:rsidR="00DF2993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12.</w:t>
            </w:r>
          </w:p>
        </w:tc>
        <w:tc>
          <w:tcPr>
            <w:tcW w:w="1843" w:type="dxa"/>
            <w:vMerge w:val="restart"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5245" w:type="dxa"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Curriculum național</w:t>
            </w:r>
          </w:p>
        </w:tc>
        <w:tc>
          <w:tcPr>
            <w:tcW w:w="2693" w:type="dxa"/>
            <w:vMerge w:val="restart"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</w:p>
        </w:tc>
      </w:tr>
      <w:tr w:rsidR="00DF2993" w:rsidTr="00DF2993">
        <w:tc>
          <w:tcPr>
            <w:tcW w:w="709" w:type="dxa"/>
          </w:tcPr>
          <w:p w:rsidR="00DF2993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13.</w:t>
            </w:r>
          </w:p>
        </w:tc>
        <w:tc>
          <w:tcPr>
            <w:tcW w:w="1843" w:type="dxa"/>
            <w:vMerge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5245" w:type="dxa"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Programe școlare</w:t>
            </w:r>
          </w:p>
        </w:tc>
        <w:tc>
          <w:tcPr>
            <w:tcW w:w="2693" w:type="dxa"/>
            <w:vMerge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</w:p>
        </w:tc>
      </w:tr>
      <w:tr w:rsidR="00DF2993" w:rsidTr="00DF2993">
        <w:tc>
          <w:tcPr>
            <w:tcW w:w="709" w:type="dxa"/>
          </w:tcPr>
          <w:p w:rsidR="00DF2993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lastRenderedPageBreak/>
              <w:t>14.</w:t>
            </w:r>
          </w:p>
        </w:tc>
        <w:tc>
          <w:tcPr>
            <w:tcW w:w="1843" w:type="dxa"/>
            <w:vMerge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5245" w:type="dxa"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Planuri cadru</w:t>
            </w:r>
          </w:p>
        </w:tc>
        <w:tc>
          <w:tcPr>
            <w:tcW w:w="2693" w:type="dxa"/>
            <w:vMerge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</w:p>
        </w:tc>
      </w:tr>
      <w:tr w:rsidR="00DF2993" w:rsidTr="00DF2993">
        <w:tc>
          <w:tcPr>
            <w:tcW w:w="709" w:type="dxa"/>
          </w:tcPr>
          <w:p w:rsidR="00DF2993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15.</w:t>
            </w:r>
          </w:p>
        </w:tc>
        <w:tc>
          <w:tcPr>
            <w:tcW w:w="1843" w:type="dxa"/>
            <w:vMerge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5245" w:type="dxa"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Standarde de pregătire profesională</w:t>
            </w:r>
          </w:p>
        </w:tc>
        <w:tc>
          <w:tcPr>
            <w:tcW w:w="2693" w:type="dxa"/>
            <w:vMerge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</w:p>
        </w:tc>
      </w:tr>
      <w:tr w:rsidR="00DF2993" w:rsidTr="00DF2993">
        <w:tc>
          <w:tcPr>
            <w:tcW w:w="709" w:type="dxa"/>
          </w:tcPr>
          <w:p w:rsidR="00DF2993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16.</w:t>
            </w:r>
          </w:p>
        </w:tc>
        <w:tc>
          <w:tcPr>
            <w:tcW w:w="1843" w:type="dxa"/>
            <w:vMerge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5245" w:type="dxa"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Indicatori de performanță</w:t>
            </w:r>
          </w:p>
        </w:tc>
        <w:tc>
          <w:tcPr>
            <w:tcW w:w="2693" w:type="dxa"/>
            <w:vMerge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</w:p>
        </w:tc>
      </w:tr>
      <w:tr w:rsidR="00DF2993" w:rsidTr="00DF2993">
        <w:tc>
          <w:tcPr>
            <w:tcW w:w="709" w:type="dxa"/>
          </w:tcPr>
          <w:p w:rsidR="00DF2993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17.</w:t>
            </w:r>
          </w:p>
        </w:tc>
        <w:tc>
          <w:tcPr>
            <w:tcW w:w="1843" w:type="dxa"/>
            <w:vMerge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5245" w:type="dxa"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  <w:r>
              <w:t>http://www.constantincucos.ro/2009/11/curriculum-ascuns-si-etos-relational-ineducatia-religioasa</w:t>
            </w:r>
          </w:p>
        </w:tc>
        <w:tc>
          <w:tcPr>
            <w:tcW w:w="2693" w:type="dxa"/>
            <w:vMerge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</w:p>
        </w:tc>
      </w:tr>
      <w:tr w:rsidR="00DF2993" w:rsidTr="00DF2993">
        <w:tc>
          <w:tcPr>
            <w:tcW w:w="709" w:type="dxa"/>
          </w:tcPr>
          <w:p w:rsidR="00DF2993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18.</w:t>
            </w:r>
          </w:p>
        </w:tc>
        <w:tc>
          <w:tcPr>
            <w:tcW w:w="1843" w:type="dxa"/>
            <w:vMerge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5245" w:type="dxa"/>
          </w:tcPr>
          <w:p w:rsidR="00DF2993" w:rsidRDefault="00DF2993">
            <w:pPr>
              <w:ind w:leftChars="0" w:left="0" w:firstLineChars="0" w:firstLine="0"/>
            </w:pPr>
            <w:r w:rsidRPr="0019502E">
              <w:t>https://www.slideshare.net/chirvaseraluca/ipostaze-ale-curriculumului</w:t>
            </w:r>
          </w:p>
        </w:tc>
        <w:tc>
          <w:tcPr>
            <w:tcW w:w="2693" w:type="dxa"/>
            <w:vMerge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</w:p>
        </w:tc>
      </w:tr>
      <w:tr w:rsidR="00DF2993" w:rsidTr="00DF2993">
        <w:tc>
          <w:tcPr>
            <w:tcW w:w="709" w:type="dxa"/>
          </w:tcPr>
          <w:p w:rsidR="00DF2993" w:rsidRPr="00DF2993" w:rsidRDefault="00DF2993" w:rsidP="00DF2993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F2993">
              <w:rPr>
                <w:b/>
                <w:color w:val="000000"/>
              </w:rPr>
              <w:t>19.</w:t>
            </w:r>
          </w:p>
        </w:tc>
        <w:tc>
          <w:tcPr>
            <w:tcW w:w="1843" w:type="dxa"/>
            <w:vMerge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5245" w:type="dxa"/>
          </w:tcPr>
          <w:p w:rsidR="00DF2993" w:rsidRPr="0019502E" w:rsidRDefault="00DF2993">
            <w:pPr>
              <w:ind w:leftChars="0" w:left="0" w:firstLineChars="0" w:firstLine="0"/>
            </w:pPr>
            <w:r w:rsidRPr="00DF2993">
              <w:t>https://www.concursurilecomper.ro/rip/2014/ianuarie2014/13-TimpauCristina-Curriculum_ascuns.pdf</w:t>
            </w:r>
          </w:p>
        </w:tc>
        <w:tc>
          <w:tcPr>
            <w:tcW w:w="2693" w:type="dxa"/>
            <w:vMerge/>
          </w:tcPr>
          <w:p w:rsidR="00DF2993" w:rsidRDefault="00DF2993">
            <w:pPr>
              <w:ind w:leftChars="0" w:left="0" w:firstLineChars="0" w:firstLine="0"/>
              <w:rPr>
                <w:color w:val="000000"/>
              </w:rPr>
            </w:pPr>
          </w:p>
        </w:tc>
      </w:tr>
    </w:tbl>
    <w:p w:rsidR="00B136F4" w:rsidRDefault="00B136F4" w:rsidP="0030290B">
      <w:pPr>
        <w:ind w:leftChars="0" w:left="0" w:firstLineChars="0" w:firstLine="0"/>
        <w:rPr>
          <w:color w:val="000000"/>
        </w:rPr>
      </w:pPr>
    </w:p>
    <w:p w:rsidR="00B136F4" w:rsidRDefault="00B136F4">
      <w:pPr>
        <w:ind w:left="0" w:hanging="2"/>
        <w:rPr>
          <w:color w:val="000000"/>
        </w:rPr>
      </w:pPr>
    </w:p>
    <w:p w:rsidR="00B136F4" w:rsidRDefault="00653ED1" w:rsidP="004301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  <w:r>
        <w:rPr>
          <w:b/>
        </w:rPr>
        <w:t>VII. MODALITĂŢI DE MONITORIZARE ŞI EVALUARE A REZULTATELOR</w:t>
      </w:r>
    </w:p>
    <w:p w:rsidR="00B136F4" w:rsidRDefault="00653ED1" w:rsidP="004301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  <w:r>
        <w:rPr>
          <w:b/>
        </w:rPr>
        <w:t xml:space="preserve"> PROIECTULUI</w:t>
      </w:r>
    </w:p>
    <w:p w:rsidR="00B136F4" w:rsidRDefault="00653ED1" w:rsidP="004301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Numărul de participanți înscriși în proiect;</w:t>
      </w:r>
    </w:p>
    <w:p w:rsidR="00B136F4" w:rsidRDefault="00653ED1" w:rsidP="004301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Respectarea etapelor de organizare a proiectului;</w:t>
      </w:r>
    </w:p>
    <w:p w:rsidR="00B136F4" w:rsidRDefault="00653ED1" w:rsidP="004301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Feedback din partea participanților;</w:t>
      </w:r>
    </w:p>
    <w:p w:rsidR="00B136F4" w:rsidRDefault="00B136F4" w:rsidP="004301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</w:p>
    <w:p w:rsidR="00DF2993" w:rsidRDefault="00DF2993" w:rsidP="004301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</w:p>
    <w:p w:rsidR="00B136F4" w:rsidRDefault="00653ED1" w:rsidP="004301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  <w:r>
        <w:rPr>
          <w:b/>
        </w:rPr>
        <w:t>VIII. DESCRIEREA CĂILOR/MODALITĂŢILOR PRIN CARE POT FI DISEMINATE INFORMAŢIILE DESPRE REZULTATELE PROIECTULUI ŞI CUM POT FI VALORIZATE ACESTEA</w:t>
      </w:r>
    </w:p>
    <w:p w:rsidR="00B136F4" w:rsidRDefault="00653ED1" w:rsidP="004301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Promovarea proiectului pe site-urile instituțiilor partenere, comunitate și</w:t>
      </w:r>
      <w:r w:rsidR="000A662C">
        <w:t xml:space="preserve"> revista școlii aplicante</w:t>
      </w:r>
      <w:r>
        <w:t>;</w:t>
      </w:r>
    </w:p>
    <w:p w:rsidR="00B136F4" w:rsidRDefault="00B136F4" w:rsidP="004301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</w:p>
    <w:p w:rsidR="00DF2993" w:rsidRDefault="00DF2993" w:rsidP="004301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</w:p>
    <w:p w:rsidR="00B136F4" w:rsidRDefault="00653ED1" w:rsidP="004301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  <w:r>
        <w:rPr>
          <w:b/>
        </w:rPr>
        <w:t>IX. SUSTENABILITATEA PROIECTULUI</w:t>
      </w:r>
    </w:p>
    <w:p w:rsidR="00B136F4" w:rsidRDefault="00653ED1" w:rsidP="00430124">
      <w:pPr>
        <w:ind w:left="0" w:hanging="2"/>
        <w:jc w:val="both"/>
        <w:rPr>
          <w:color w:val="000000"/>
        </w:rPr>
      </w:pPr>
      <w:r>
        <w:rPr>
          <w:color w:val="00B050"/>
        </w:rPr>
        <w:tab/>
      </w:r>
      <w:r>
        <w:rPr>
          <w:color w:val="000000"/>
        </w:rPr>
        <w:t>Continuarea proiectului prin extinderea la nivelul altor unități școlare din țară, abordând o problematică mai largă și atragerea unui număr mai mare de parteneri.</w:t>
      </w:r>
    </w:p>
    <w:p w:rsidR="00A93CA6" w:rsidRDefault="00A93CA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</w:rPr>
      </w:pPr>
      <w:r>
        <w:rPr>
          <w:color w:val="000000"/>
        </w:rPr>
        <w:br w:type="page"/>
      </w:r>
    </w:p>
    <w:p w:rsidR="00B136F4" w:rsidRDefault="00B136F4">
      <w:pPr>
        <w:ind w:left="0" w:hanging="2"/>
        <w:rPr>
          <w:color w:val="000000"/>
        </w:rPr>
      </w:pPr>
    </w:p>
    <w:p w:rsidR="00B136F4" w:rsidRDefault="00B136F4">
      <w:pPr>
        <w:ind w:left="0" w:hanging="2"/>
        <w:rPr>
          <w:color w:val="000000"/>
        </w:rPr>
      </w:pPr>
    </w:p>
    <w:p w:rsidR="00BE1451" w:rsidRDefault="00CF5D63">
      <w:pPr>
        <w:ind w:left="0" w:hanging="2"/>
        <w:rPr>
          <w:color w:val="00B050"/>
        </w:rPr>
      </w:pPr>
      <w:r>
        <w:rPr>
          <w:noProof/>
          <w:color w:val="00B050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52565" cy="4596130"/>
                <wp:effectExtent l="12065" t="10795" r="762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459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124" w:rsidRPr="00430124" w:rsidRDefault="00430124" w:rsidP="00430124">
                            <w:pPr>
                              <w:spacing w:line="360" w:lineRule="auto"/>
                              <w:ind w:left="0" w:hanging="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Nr. ............../...........................                                                                                                        </w:t>
                            </w:r>
                            <w:r w:rsidRPr="00430124">
                              <w:rPr>
                                <w:b/>
                                <w:sz w:val="18"/>
                                <w:szCs w:val="18"/>
                              </w:rPr>
                              <w:t>AVIZAT,</w:t>
                            </w:r>
                          </w:p>
                          <w:p w:rsidR="00430124" w:rsidRDefault="00430124" w:rsidP="00430124">
                            <w:pPr>
                              <w:spacing w:line="360" w:lineRule="auto"/>
                              <w:ind w:left="0" w:hanging="2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3012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DIRECTOR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430124" w:rsidRDefault="00430124" w:rsidP="00430124">
                            <w:pPr>
                              <w:spacing w:line="360" w:lineRule="auto"/>
                              <w:ind w:left="0" w:hanging="2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........................................................................</w:t>
                            </w:r>
                          </w:p>
                          <w:p w:rsidR="00430124" w:rsidRPr="00430124" w:rsidRDefault="00430124" w:rsidP="00430124">
                            <w:pPr>
                              <w:spacing w:line="360" w:lineRule="auto"/>
                              <w:ind w:left="0" w:hanging="2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L.Ș.</w:t>
                            </w:r>
                          </w:p>
                          <w:p w:rsidR="00430124" w:rsidRDefault="00430124" w:rsidP="00430124">
                            <w:pPr>
                              <w:spacing w:line="360" w:lineRule="auto"/>
                              <w:ind w:left="0" w:hanging="2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30124" w:rsidRPr="00430124" w:rsidRDefault="00430124" w:rsidP="00430124">
                            <w:pPr>
                              <w:spacing w:line="360" w:lineRule="auto"/>
                              <w:ind w:left="0" w:hanging="2"/>
                              <w:jc w:val="center"/>
                              <w:rPr>
                                <w:b/>
                              </w:rPr>
                            </w:pPr>
                            <w:r w:rsidRPr="00430124">
                              <w:rPr>
                                <w:b/>
                              </w:rPr>
                              <w:t>FIȘĂ DE ÎNSCRIERE</w:t>
                            </w:r>
                          </w:p>
                          <w:p w:rsidR="00430124" w:rsidRDefault="00430124" w:rsidP="00430124">
                            <w:pPr>
                              <w:spacing w:line="360" w:lineRule="auto"/>
                              <w:ind w:left="0" w:hanging="2"/>
                              <w:jc w:val="center"/>
                            </w:pPr>
                          </w:p>
                          <w:p w:rsidR="00430124" w:rsidRPr="00430124" w:rsidRDefault="00430124" w:rsidP="00430124">
                            <w:pPr>
                              <w:spacing w:line="360" w:lineRule="auto"/>
                              <w:ind w:left="0" w:hanging="2"/>
                              <w:rPr>
                                <w:b/>
                              </w:rPr>
                            </w:pPr>
                            <w:r w:rsidRPr="00430124">
                              <w:rPr>
                                <w:b/>
                              </w:rPr>
                              <w:t>UNITATEA ȘCOLARĂ DE PROVENIENȚĂ ……………</w:t>
                            </w:r>
                            <w:r>
                              <w:rPr>
                                <w:b/>
                              </w:rPr>
                              <w:t>.........</w:t>
                            </w:r>
                            <w:r w:rsidRPr="00430124">
                              <w:rPr>
                                <w:b/>
                              </w:rPr>
                              <w:t>…………………....……………</w:t>
                            </w:r>
                          </w:p>
                          <w:p w:rsidR="00430124" w:rsidRPr="00430124" w:rsidRDefault="00430124" w:rsidP="00430124">
                            <w:pPr>
                              <w:spacing w:line="360" w:lineRule="auto"/>
                              <w:ind w:left="0" w:hanging="2"/>
                              <w:rPr>
                                <w:b/>
                              </w:rPr>
                            </w:pPr>
                            <w:r w:rsidRPr="00430124">
                              <w:rPr>
                                <w:b/>
                              </w:rPr>
                              <w:t>NUMELE CADRULUI DIDACTIC ……………………</w:t>
                            </w:r>
                            <w:r>
                              <w:rPr>
                                <w:b/>
                              </w:rPr>
                              <w:t>.............</w:t>
                            </w:r>
                            <w:r w:rsidRPr="00430124">
                              <w:rPr>
                                <w:b/>
                              </w:rPr>
                              <w:t>…………………………………</w:t>
                            </w:r>
                          </w:p>
                          <w:p w:rsidR="00430124" w:rsidRPr="00430124" w:rsidRDefault="00430124" w:rsidP="00430124">
                            <w:pPr>
                              <w:spacing w:line="360" w:lineRule="auto"/>
                              <w:ind w:left="0" w:hanging="2"/>
                              <w:rPr>
                                <w:b/>
                              </w:rPr>
                            </w:pPr>
                            <w:r w:rsidRPr="00430124">
                              <w:rPr>
                                <w:b/>
                              </w:rPr>
                              <w:t>TELEFON …………………</w:t>
                            </w:r>
                            <w:r>
                              <w:rPr>
                                <w:b/>
                              </w:rPr>
                              <w:t>.........</w:t>
                            </w:r>
                            <w:r w:rsidRPr="00430124">
                              <w:rPr>
                                <w:b/>
                              </w:rPr>
                              <w:t>… EMAIL ………………………………………………………</w:t>
                            </w:r>
                          </w:p>
                          <w:p w:rsidR="00430124" w:rsidRDefault="00430124" w:rsidP="00430124">
                            <w:pPr>
                              <w:spacing w:line="360" w:lineRule="auto"/>
                              <w:ind w:left="0" w:hanging="2"/>
                              <w:rPr>
                                <w:b/>
                              </w:rPr>
                            </w:pPr>
                            <w:r w:rsidRPr="00430124">
                              <w:rPr>
                                <w:b/>
                              </w:rPr>
                              <w:t xml:space="preserve">MOTIVAȚIA PENTRU CARE A ALES SĂ PARTICIPE LA CONCURS 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430124">
                              <w:rPr>
                                <w:b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30124" w:rsidRPr="00430124" w:rsidRDefault="00430124" w:rsidP="00430124">
                            <w:pPr>
                              <w:spacing w:line="360" w:lineRule="auto"/>
                              <w:ind w:left="0" w:hanging="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30124" w:rsidRDefault="00430124" w:rsidP="00430124">
                            <w:pPr>
                              <w:spacing w:line="360" w:lineRule="auto"/>
                              <w:ind w:left="0" w:hanging="2"/>
                              <w:jc w:val="both"/>
                            </w:pPr>
                          </w:p>
                          <w:p w:rsidR="00430124" w:rsidRPr="00430124" w:rsidRDefault="00430124" w:rsidP="00430124">
                            <w:pPr>
                              <w:spacing w:line="360" w:lineRule="auto"/>
                              <w:ind w:left="0" w:hanging="2"/>
                              <w:jc w:val="both"/>
                              <w:rPr>
                                <w:b/>
                              </w:rPr>
                            </w:pPr>
                            <w:r w:rsidRPr="00430124">
                              <w:rPr>
                                <w:b/>
                              </w:rPr>
                              <w:t>Data: .....................................</w:t>
                            </w:r>
                            <w:r w:rsidRPr="00430124">
                              <w:rPr>
                                <w:b/>
                              </w:rPr>
                              <w:tab/>
                            </w:r>
                            <w:r w:rsidRPr="00430124">
                              <w:rPr>
                                <w:b/>
                              </w:rPr>
                              <w:tab/>
                            </w:r>
                            <w:r w:rsidRPr="00430124">
                              <w:rPr>
                                <w:b/>
                              </w:rPr>
                              <w:tab/>
                            </w:r>
                            <w:r w:rsidRPr="00430124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         </w:t>
                            </w:r>
                            <w:r w:rsidRPr="00430124">
                              <w:rPr>
                                <w:b/>
                              </w:rPr>
                              <w:t>Semnătura, .................................</w:t>
                            </w:r>
                          </w:p>
                          <w:p w:rsidR="00430124" w:rsidRDefault="00430124" w:rsidP="00430124">
                            <w:pPr>
                              <w:spacing w:line="360" w:lineRule="auto"/>
                              <w:ind w:left="0" w:hanging="2"/>
                              <w:jc w:val="both"/>
                            </w:pPr>
                          </w:p>
                          <w:p w:rsidR="00430124" w:rsidRDefault="00430124" w:rsidP="00430124">
                            <w:pPr>
                              <w:spacing w:line="360" w:lineRule="auto"/>
                              <w:ind w:left="0" w:hanging="2"/>
                              <w:jc w:val="both"/>
                            </w:pPr>
                          </w:p>
                          <w:p w:rsidR="00430124" w:rsidRDefault="00430124" w:rsidP="00430124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15.95pt;height:361.9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hVOQIAAGwEAAAOAAAAZHJzL2Uyb0RvYy54bWysVNuO2jAQfa/Uf7D8XgIU6BIRVlsoVaXt&#10;RdrtBwyOQ6w6Htc2JPTrd+ywbNT2qWoeLI9nfHzmzExWt12j2Uk6r9AUfDIacyaNwFKZQ8G/P+7e&#10;3HDmA5gSNBpZ8LP0/Hb9+tWqtbmcYo26lI4RiPF5awteh2DzLPOilg34EVppyFmhayCQ6Q5Z6aAl&#10;9EZn0/F4kbXoSutQSO/pdNs7+TrhV5UU4WtVeRmYLjhxC2l1ad3HNVuvID84sLUSFxrwDywaUIYe&#10;vUJtIQA7OvUHVKOEQ49VGAlsMqwqJWTKgbKZjH/L5qEGK1MuJI63V5n8/4MVX07fHFMl1Y4zAw2V&#10;6FF2gb3Hjk2jOq31OQU9WAoLHR3HyJipt/cofnhmcFODOcg757CtJZTEbhJvZoOrPY6PIPv2M5b0&#10;DBwDJqCuck0EJDEYoVOVztfKRCqCDhfz+XS+mHMmyDebLxeTt6l2GeTP163z4aPEhsVNwR2VPsHD&#10;6d6HSAfy55BEH7Uqd0rrZLjDfqMdOwG1yS59KQPKchimDWsLviQqvQJDnx9CjNP3N4hIYQu+7p8q&#10;abfFEAMhb1SgUdCqKfjN9T7kUdIPpkwhAZTu95SNNheNo6y9wKHbdxQYhd9jeSa1HfYtTyNKmxrd&#10;L85aaveC+59HcJIz/clQxZaT2SzORzJm83dTMtzQsx96wAiCKnjgrN9uQj9TR+vUoaaX+h4xeEdV&#10;rlTS/4XVhTe1dCrLZfzizAztFPXyk1g/AQAA//8DAFBLAwQUAAYACAAAACEAPv9ykdwAAAAGAQAA&#10;DwAAAGRycy9kb3ducmV2LnhtbEyPwWrDMBBE74H+g9hCbo1sp7SxYzmUQi4hlyaF0ptibSxTa+VK&#10;cuz+fZVemsvCMMPM23IzmY5d0PnWkoB0kQBDqq1qqRHwftw+rID5IEnJzhIK+EEPm+puVspC2ZHe&#10;8HIIDYsl5AspQIfQF5z7WqORfmF7pOidrTMyROkarpwcY7npeJYkT9zIluKClj2+aqy/DoMR8KHD&#10;5y7dT/kuN4PD70e7HzMrxPx+elkDCziF/zBc8SM6VJHpZAdSnnUC4iPh7169ZJnmwE4CnrPlCnhV&#10;8lv86hcAAP//AwBQSwECLQAUAAYACAAAACEAtoM4kv4AAADhAQAAEwAAAAAAAAAAAAAAAAAAAAAA&#10;W0NvbnRlbnRfVHlwZXNdLnhtbFBLAQItABQABgAIAAAAIQA4/SH/1gAAAJQBAAALAAAAAAAAAAAA&#10;AAAAAC8BAABfcmVscy8ucmVsc1BLAQItABQABgAIAAAAIQCxRvhVOQIAAGwEAAAOAAAAAAAAAAAA&#10;AAAAAC4CAABkcnMvZTJvRG9jLnhtbFBLAQItABQABgAIAAAAIQA+/3KR3AAAAAYBAAAPAAAAAAAA&#10;AAAAAAAAAJMEAABkcnMvZG93bnJldi54bWxQSwUGAAAAAAQABADzAAAAnAUAAAAA&#10;">
                <v:stroke dashstyle="dashDot"/>
                <v:textbox>
                  <w:txbxContent>
                    <w:p w:rsidR="00430124" w:rsidRPr="00430124" w:rsidRDefault="00430124" w:rsidP="00430124">
                      <w:pPr>
                        <w:spacing w:line="360" w:lineRule="auto"/>
                        <w:ind w:left="0" w:hanging="2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 xml:space="preserve">Nr. ............../...........................                                                                                                        </w:t>
                      </w:r>
                      <w:r w:rsidRPr="00430124">
                        <w:rPr>
                          <w:b/>
                          <w:sz w:val="18"/>
                          <w:szCs w:val="18"/>
                        </w:rPr>
                        <w:t>AVIZAT,</w:t>
                      </w:r>
                    </w:p>
                    <w:p w:rsidR="00430124" w:rsidRDefault="00430124" w:rsidP="00430124">
                      <w:pPr>
                        <w:spacing w:line="360" w:lineRule="auto"/>
                        <w:ind w:left="0" w:hanging="2"/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430124">
                        <w:rPr>
                          <w:b/>
                          <w:sz w:val="18"/>
                          <w:szCs w:val="18"/>
                        </w:rPr>
                        <w:t xml:space="preserve">              DIRECTOR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,</w:t>
                      </w:r>
                    </w:p>
                    <w:p w:rsidR="00430124" w:rsidRDefault="00430124" w:rsidP="00430124">
                      <w:pPr>
                        <w:spacing w:line="360" w:lineRule="auto"/>
                        <w:ind w:left="0" w:hanging="2"/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........................................................................</w:t>
                      </w:r>
                    </w:p>
                    <w:p w:rsidR="00430124" w:rsidRPr="00430124" w:rsidRDefault="00430124" w:rsidP="00430124">
                      <w:pPr>
                        <w:spacing w:line="360" w:lineRule="auto"/>
                        <w:ind w:left="0" w:hanging="2"/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L.Ș.</w:t>
                      </w:r>
                    </w:p>
                    <w:p w:rsidR="00430124" w:rsidRDefault="00430124" w:rsidP="00430124">
                      <w:pPr>
                        <w:spacing w:line="360" w:lineRule="auto"/>
                        <w:ind w:left="0" w:hanging="2"/>
                        <w:jc w:val="center"/>
                        <w:rPr>
                          <w:b/>
                        </w:rPr>
                      </w:pPr>
                    </w:p>
                    <w:p w:rsidR="00430124" w:rsidRPr="00430124" w:rsidRDefault="00430124" w:rsidP="00430124">
                      <w:pPr>
                        <w:spacing w:line="360" w:lineRule="auto"/>
                        <w:ind w:left="0" w:hanging="2"/>
                        <w:jc w:val="center"/>
                        <w:rPr>
                          <w:b/>
                        </w:rPr>
                      </w:pPr>
                      <w:r w:rsidRPr="00430124">
                        <w:rPr>
                          <w:b/>
                        </w:rPr>
                        <w:t>FIȘĂ DE ÎNSCRIERE</w:t>
                      </w:r>
                    </w:p>
                    <w:p w:rsidR="00430124" w:rsidRDefault="00430124" w:rsidP="00430124">
                      <w:pPr>
                        <w:spacing w:line="360" w:lineRule="auto"/>
                        <w:ind w:left="0" w:hanging="2"/>
                        <w:jc w:val="center"/>
                      </w:pPr>
                    </w:p>
                    <w:p w:rsidR="00430124" w:rsidRPr="00430124" w:rsidRDefault="00430124" w:rsidP="00430124">
                      <w:pPr>
                        <w:spacing w:line="360" w:lineRule="auto"/>
                        <w:ind w:left="0" w:hanging="2"/>
                        <w:rPr>
                          <w:b/>
                        </w:rPr>
                      </w:pPr>
                      <w:r w:rsidRPr="00430124">
                        <w:rPr>
                          <w:b/>
                        </w:rPr>
                        <w:t>UNITATEA ȘCOLARĂ DE PROVENIENȚĂ ……………</w:t>
                      </w:r>
                      <w:r>
                        <w:rPr>
                          <w:b/>
                        </w:rPr>
                        <w:t>.........</w:t>
                      </w:r>
                      <w:r w:rsidRPr="00430124">
                        <w:rPr>
                          <w:b/>
                        </w:rPr>
                        <w:t>…………………....……………</w:t>
                      </w:r>
                    </w:p>
                    <w:p w:rsidR="00430124" w:rsidRPr="00430124" w:rsidRDefault="00430124" w:rsidP="00430124">
                      <w:pPr>
                        <w:spacing w:line="360" w:lineRule="auto"/>
                        <w:ind w:left="0" w:hanging="2"/>
                        <w:rPr>
                          <w:b/>
                        </w:rPr>
                      </w:pPr>
                      <w:r w:rsidRPr="00430124">
                        <w:rPr>
                          <w:b/>
                        </w:rPr>
                        <w:t>NUMELE CADRULUI DIDACTIC ……………………</w:t>
                      </w:r>
                      <w:r>
                        <w:rPr>
                          <w:b/>
                        </w:rPr>
                        <w:t>.............</w:t>
                      </w:r>
                      <w:r w:rsidRPr="00430124">
                        <w:rPr>
                          <w:b/>
                        </w:rPr>
                        <w:t>…………………………………</w:t>
                      </w:r>
                    </w:p>
                    <w:p w:rsidR="00430124" w:rsidRPr="00430124" w:rsidRDefault="00430124" w:rsidP="00430124">
                      <w:pPr>
                        <w:spacing w:line="360" w:lineRule="auto"/>
                        <w:ind w:left="0" w:hanging="2"/>
                        <w:rPr>
                          <w:b/>
                        </w:rPr>
                      </w:pPr>
                      <w:r w:rsidRPr="00430124">
                        <w:rPr>
                          <w:b/>
                        </w:rPr>
                        <w:t>TELEFON …………………</w:t>
                      </w:r>
                      <w:r>
                        <w:rPr>
                          <w:b/>
                        </w:rPr>
                        <w:t>.........</w:t>
                      </w:r>
                      <w:r w:rsidRPr="00430124">
                        <w:rPr>
                          <w:b/>
                        </w:rPr>
                        <w:t>… EMAIL ………………………………………………………</w:t>
                      </w:r>
                    </w:p>
                    <w:p w:rsidR="00430124" w:rsidRDefault="00430124" w:rsidP="00430124">
                      <w:pPr>
                        <w:spacing w:line="360" w:lineRule="auto"/>
                        <w:ind w:left="0" w:hanging="2"/>
                        <w:rPr>
                          <w:b/>
                        </w:rPr>
                      </w:pPr>
                      <w:r w:rsidRPr="00430124">
                        <w:rPr>
                          <w:b/>
                        </w:rPr>
                        <w:t xml:space="preserve">MOTIVAȚIA PENTRU CARE A ALES SĂ PARTICIPE LA CONCURS 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Pr="00430124">
                        <w:rPr>
                          <w:b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30124" w:rsidRPr="00430124" w:rsidRDefault="00430124" w:rsidP="00430124">
                      <w:pPr>
                        <w:spacing w:line="360" w:lineRule="auto"/>
                        <w:ind w:left="0" w:hanging="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</w:p>
                    <w:p w:rsidR="00430124" w:rsidRDefault="00430124" w:rsidP="00430124">
                      <w:pPr>
                        <w:spacing w:line="360" w:lineRule="auto"/>
                        <w:ind w:left="0" w:hanging="2"/>
                        <w:jc w:val="both"/>
                      </w:pPr>
                    </w:p>
                    <w:p w:rsidR="00430124" w:rsidRPr="00430124" w:rsidRDefault="00430124" w:rsidP="00430124">
                      <w:pPr>
                        <w:spacing w:line="360" w:lineRule="auto"/>
                        <w:ind w:left="0" w:hanging="2"/>
                        <w:jc w:val="both"/>
                        <w:rPr>
                          <w:b/>
                        </w:rPr>
                      </w:pPr>
                      <w:r w:rsidRPr="00430124">
                        <w:rPr>
                          <w:b/>
                        </w:rPr>
                        <w:t>Data: .....................................</w:t>
                      </w:r>
                      <w:r w:rsidRPr="00430124">
                        <w:rPr>
                          <w:b/>
                        </w:rPr>
                        <w:tab/>
                      </w:r>
                      <w:r w:rsidRPr="00430124">
                        <w:rPr>
                          <w:b/>
                        </w:rPr>
                        <w:tab/>
                      </w:r>
                      <w:r w:rsidRPr="00430124">
                        <w:rPr>
                          <w:b/>
                        </w:rPr>
                        <w:tab/>
                      </w:r>
                      <w:r w:rsidRPr="00430124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          </w:t>
                      </w:r>
                      <w:r w:rsidRPr="00430124">
                        <w:rPr>
                          <w:b/>
                        </w:rPr>
                        <w:t>Semnătura, .................................</w:t>
                      </w:r>
                    </w:p>
                    <w:p w:rsidR="00430124" w:rsidRDefault="00430124" w:rsidP="00430124">
                      <w:pPr>
                        <w:spacing w:line="360" w:lineRule="auto"/>
                        <w:ind w:left="0" w:hanging="2"/>
                        <w:jc w:val="both"/>
                      </w:pPr>
                    </w:p>
                    <w:p w:rsidR="00430124" w:rsidRDefault="00430124" w:rsidP="00430124">
                      <w:pPr>
                        <w:spacing w:line="360" w:lineRule="auto"/>
                        <w:ind w:left="0" w:hanging="2"/>
                        <w:jc w:val="both"/>
                      </w:pPr>
                    </w:p>
                    <w:p w:rsidR="00430124" w:rsidRDefault="00430124" w:rsidP="00430124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:rsidR="00430124" w:rsidRDefault="00430124">
      <w:pPr>
        <w:ind w:left="0" w:hanging="2"/>
        <w:rPr>
          <w:color w:val="00B050"/>
        </w:rPr>
      </w:pPr>
    </w:p>
    <w:p w:rsidR="00430124" w:rsidRDefault="00430124">
      <w:pPr>
        <w:ind w:left="0" w:hanging="2"/>
        <w:rPr>
          <w:color w:val="00B050"/>
        </w:rPr>
      </w:pPr>
    </w:p>
    <w:p w:rsidR="00430124" w:rsidRDefault="00430124">
      <w:pPr>
        <w:ind w:left="0" w:hanging="2"/>
        <w:rPr>
          <w:color w:val="00B050"/>
        </w:rPr>
      </w:pPr>
    </w:p>
    <w:p w:rsidR="00430124" w:rsidRDefault="00430124">
      <w:pPr>
        <w:ind w:left="0" w:hanging="2"/>
        <w:rPr>
          <w:color w:val="00B050"/>
        </w:rPr>
      </w:pPr>
    </w:p>
    <w:p w:rsidR="00430124" w:rsidRDefault="00430124">
      <w:pPr>
        <w:ind w:left="0" w:hanging="2"/>
        <w:rPr>
          <w:color w:val="00B050"/>
        </w:rPr>
      </w:pPr>
    </w:p>
    <w:p w:rsidR="00430124" w:rsidRDefault="00430124">
      <w:pPr>
        <w:ind w:left="0" w:hanging="2"/>
        <w:rPr>
          <w:color w:val="00B050"/>
        </w:rPr>
      </w:pPr>
    </w:p>
    <w:p w:rsidR="00430124" w:rsidRDefault="00430124">
      <w:pPr>
        <w:ind w:left="0" w:hanging="2"/>
        <w:rPr>
          <w:color w:val="00B050"/>
        </w:rPr>
      </w:pPr>
    </w:p>
    <w:p w:rsidR="00430124" w:rsidRDefault="00430124">
      <w:pPr>
        <w:ind w:left="0" w:hanging="2"/>
        <w:rPr>
          <w:color w:val="00B050"/>
        </w:rPr>
      </w:pPr>
    </w:p>
    <w:p w:rsidR="00430124" w:rsidRDefault="00430124">
      <w:pPr>
        <w:ind w:left="0" w:hanging="2"/>
        <w:rPr>
          <w:color w:val="00B050"/>
        </w:rPr>
      </w:pPr>
    </w:p>
    <w:p w:rsidR="00430124" w:rsidRDefault="00430124">
      <w:pPr>
        <w:ind w:left="0" w:hanging="2"/>
        <w:rPr>
          <w:color w:val="00B050"/>
        </w:rPr>
      </w:pPr>
    </w:p>
    <w:p w:rsidR="00430124" w:rsidRDefault="00430124">
      <w:pPr>
        <w:ind w:left="0" w:hanging="2"/>
        <w:rPr>
          <w:color w:val="00B050"/>
        </w:rPr>
      </w:pPr>
    </w:p>
    <w:p w:rsidR="00430124" w:rsidRDefault="00430124">
      <w:pPr>
        <w:ind w:left="0" w:hanging="2"/>
        <w:rPr>
          <w:color w:val="00B050"/>
        </w:rPr>
      </w:pPr>
    </w:p>
    <w:p w:rsidR="00430124" w:rsidRDefault="00430124">
      <w:pPr>
        <w:ind w:left="0" w:hanging="2"/>
        <w:rPr>
          <w:color w:val="00B050"/>
        </w:rPr>
      </w:pPr>
    </w:p>
    <w:p w:rsidR="00B136F4" w:rsidRDefault="00B136F4">
      <w:pPr>
        <w:ind w:left="0" w:hanging="2"/>
        <w:rPr>
          <w:color w:val="00B050"/>
        </w:rPr>
      </w:pPr>
    </w:p>
    <w:p w:rsidR="00B136F4" w:rsidRDefault="00B136F4">
      <w:pPr>
        <w:ind w:left="0" w:hanging="2"/>
        <w:rPr>
          <w:color w:val="00B050"/>
        </w:rPr>
      </w:pPr>
    </w:p>
    <w:p w:rsidR="00B136F4" w:rsidRDefault="00B136F4">
      <w:pPr>
        <w:ind w:left="0" w:hanging="2"/>
        <w:rPr>
          <w:color w:val="00B050"/>
        </w:rPr>
      </w:pPr>
    </w:p>
    <w:p w:rsidR="00B136F4" w:rsidRDefault="00B136F4">
      <w:pPr>
        <w:ind w:left="0" w:hanging="2"/>
        <w:rPr>
          <w:color w:val="00B050"/>
        </w:rPr>
      </w:pPr>
    </w:p>
    <w:p w:rsidR="00B136F4" w:rsidRDefault="00B136F4">
      <w:pPr>
        <w:ind w:left="0" w:hanging="2"/>
        <w:rPr>
          <w:color w:val="00B050"/>
        </w:rPr>
      </w:pPr>
    </w:p>
    <w:p w:rsidR="00B136F4" w:rsidRDefault="00B136F4">
      <w:pPr>
        <w:ind w:left="0" w:hanging="2"/>
        <w:rPr>
          <w:color w:val="00B050"/>
        </w:rPr>
      </w:pPr>
    </w:p>
    <w:p w:rsidR="00430124" w:rsidRDefault="00430124">
      <w:pPr>
        <w:spacing w:line="360" w:lineRule="auto"/>
        <w:ind w:left="0" w:hanging="2"/>
        <w:jc w:val="center"/>
      </w:pPr>
    </w:p>
    <w:p w:rsidR="00430124" w:rsidRDefault="00430124">
      <w:pPr>
        <w:spacing w:line="360" w:lineRule="auto"/>
        <w:ind w:left="0" w:hanging="2"/>
        <w:jc w:val="center"/>
      </w:pPr>
    </w:p>
    <w:p w:rsidR="00430124" w:rsidRDefault="00430124">
      <w:pPr>
        <w:spacing w:line="360" w:lineRule="auto"/>
        <w:ind w:left="0" w:hanging="2"/>
        <w:jc w:val="center"/>
      </w:pPr>
    </w:p>
    <w:p w:rsidR="00B136F4" w:rsidRDefault="00B136F4" w:rsidP="00430124">
      <w:pPr>
        <w:spacing w:line="360" w:lineRule="auto"/>
        <w:ind w:leftChars="0" w:left="0" w:firstLineChars="0" w:firstLine="0"/>
        <w:jc w:val="both"/>
      </w:pPr>
    </w:p>
    <w:p w:rsidR="00B136F4" w:rsidRDefault="00B136F4">
      <w:pPr>
        <w:ind w:left="0" w:hanging="2"/>
        <w:rPr>
          <w:color w:val="000000"/>
          <w:sz w:val="22"/>
          <w:szCs w:val="22"/>
        </w:rPr>
      </w:pPr>
    </w:p>
    <w:sectPr w:rsidR="00B136F4" w:rsidSect="004D1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0" w:right="1466" w:bottom="1418" w:left="1418" w:header="55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A71" w:rsidRDefault="00636A71">
      <w:pPr>
        <w:spacing w:line="240" w:lineRule="auto"/>
        <w:ind w:left="0" w:hanging="2"/>
      </w:pPr>
      <w:r>
        <w:separator/>
      </w:r>
    </w:p>
  </w:endnote>
  <w:endnote w:type="continuationSeparator" w:id="0">
    <w:p w:rsidR="00636A71" w:rsidRDefault="00636A7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8EA" w:rsidRDefault="007718EA" w:rsidP="007718EA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8EA" w:rsidRDefault="007718EA" w:rsidP="007718EA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8EA" w:rsidRDefault="007718EA" w:rsidP="007718EA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A71" w:rsidRDefault="00636A71">
      <w:pPr>
        <w:spacing w:line="240" w:lineRule="auto"/>
        <w:ind w:left="0" w:hanging="2"/>
      </w:pPr>
      <w:r>
        <w:separator/>
      </w:r>
    </w:p>
  </w:footnote>
  <w:footnote w:type="continuationSeparator" w:id="0">
    <w:p w:rsidR="00636A71" w:rsidRDefault="00636A7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8EA" w:rsidRDefault="007718EA" w:rsidP="007718E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6F4" w:rsidRDefault="00653ED1">
    <w:pPr>
      <w:tabs>
        <w:tab w:val="center" w:pos="4680"/>
        <w:tab w:val="right" w:pos="9360"/>
      </w:tabs>
      <w:ind w:left="0" w:hanging="2"/>
      <w:rPr>
        <w:rFonts w:ascii="Calibri" w:eastAsia="Calibri" w:hAnsi="Calibri" w:cs="Calibri"/>
      </w:rPr>
    </w:pPr>
    <w:r>
      <w:tab/>
    </w:r>
    <w:r>
      <w:tab/>
    </w:r>
  </w:p>
  <w:p w:rsidR="00B136F4" w:rsidRDefault="00B136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8EA" w:rsidRDefault="007718EA" w:rsidP="007718EA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15597"/>
    <w:multiLevelType w:val="multilevel"/>
    <w:tmpl w:val="4582F256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0042A92"/>
    <w:multiLevelType w:val="multilevel"/>
    <w:tmpl w:val="DF1485F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04846F9"/>
    <w:multiLevelType w:val="multilevel"/>
    <w:tmpl w:val="FC4A35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C84B4A"/>
    <w:multiLevelType w:val="hybridMultilevel"/>
    <w:tmpl w:val="ACF60256"/>
    <w:lvl w:ilvl="0" w:tplc="5CF0DF9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3" w:hanging="360"/>
      </w:pPr>
    </w:lvl>
    <w:lvl w:ilvl="2" w:tplc="0418001B" w:tentative="1">
      <w:start w:val="1"/>
      <w:numFmt w:val="lowerRoman"/>
      <w:lvlText w:val="%3."/>
      <w:lvlJc w:val="right"/>
      <w:pPr>
        <w:ind w:left="1803" w:hanging="180"/>
      </w:pPr>
    </w:lvl>
    <w:lvl w:ilvl="3" w:tplc="0418000F" w:tentative="1">
      <w:start w:val="1"/>
      <w:numFmt w:val="decimal"/>
      <w:lvlText w:val="%4."/>
      <w:lvlJc w:val="left"/>
      <w:pPr>
        <w:ind w:left="2523" w:hanging="360"/>
      </w:pPr>
    </w:lvl>
    <w:lvl w:ilvl="4" w:tplc="04180019" w:tentative="1">
      <w:start w:val="1"/>
      <w:numFmt w:val="lowerLetter"/>
      <w:lvlText w:val="%5."/>
      <w:lvlJc w:val="left"/>
      <w:pPr>
        <w:ind w:left="3243" w:hanging="360"/>
      </w:pPr>
    </w:lvl>
    <w:lvl w:ilvl="5" w:tplc="0418001B" w:tentative="1">
      <w:start w:val="1"/>
      <w:numFmt w:val="lowerRoman"/>
      <w:lvlText w:val="%6."/>
      <w:lvlJc w:val="right"/>
      <w:pPr>
        <w:ind w:left="3963" w:hanging="180"/>
      </w:pPr>
    </w:lvl>
    <w:lvl w:ilvl="6" w:tplc="0418000F" w:tentative="1">
      <w:start w:val="1"/>
      <w:numFmt w:val="decimal"/>
      <w:lvlText w:val="%7."/>
      <w:lvlJc w:val="left"/>
      <w:pPr>
        <w:ind w:left="4683" w:hanging="360"/>
      </w:pPr>
    </w:lvl>
    <w:lvl w:ilvl="7" w:tplc="04180019" w:tentative="1">
      <w:start w:val="1"/>
      <w:numFmt w:val="lowerLetter"/>
      <w:lvlText w:val="%8."/>
      <w:lvlJc w:val="left"/>
      <w:pPr>
        <w:ind w:left="5403" w:hanging="360"/>
      </w:pPr>
    </w:lvl>
    <w:lvl w:ilvl="8" w:tplc="0418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45273036"/>
    <w:multiLevelType w:val="multilevel"/>
    <w:tmpl w:val="AA667EE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8D305E0"/>
    <w:multiLevelType w:val="multilevel"/>
    <w:tmpl w:val="447828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0370C91"/>
    <w:multiLevelType w:val="multilevel"/>
    <w:tmpl w:val="990E463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8240A09"/>
    <w:multiLevelType w:val="multilevel"/>
    <w:tmpl w:val="52D4E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C5F3C1E"/>
    <w:multiLevelType w:val="hybridMultilevel"/>
    <w:tmpl w:val="763C37EE"/>
    <w:lvl w:ilvl="0" w:tplc="13A8937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99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F4"/>
    <w:rsid w:val="00084997"/>
    <w:rsid w:val="000A662C"/>
    <w:rsid w:val="001134CB"/>
    <w:rsid w:val="0013730C"/>
    <w:rsid w:val="0015601B"/>
    <w:rsid w:val="0019502E"/>
    <w:rsid w:val="001C4B28"/>
    <w:rsid w:val="002375EE"/>
    <w:rsid w:val="00265357"/>
    <w:rsid w:val="002A0370"/>
    <w:rsid w:val="002D6899"/>
    <w:rsid w:val="002F0E68"/>
    <w:rsid w:val="0030290B"/>
    <w:rsid w:val="003051AE"/>
    <w:rsid w:val="00430124"/>
    <w:rsid w:val="004357D5"/>
    <w:rsid w:val="004D1FFB"/>
    <w:rsid w:val="00575423"/>
    <w:rsid w:val="00636A71"/>
    <w:rsid w:val="00653ED1"/>
    <w:rsid w:val="00685B59"/>
    <w:rsid w:val="007718EA"/>
    <w:rsid w:val="00815DC7"/>
    <w:rsid w:val="008700AD"/>
    <w:rsid w:val="008D3E41"/>
    <w:rsid w:val="00981AD6"/>
    <w:rsid w:val="009977FC"/>
    <w:rsid w:val="009F0BD7"/>
    <w:rsid w:val="00A1219F"/>
    <w:rsid w:val="00A93CA6"/>
    <w:rsid w:val="00AD0510"/>
    <w:rsid w:val="00AF3461"/>
    <w:rsid w:val="00B00EA3"/>
    <w:rsid w:val="00B136F4"/>
    <w:rsid w:val="00B7103D"/>
    <w:rsid w:val="00BE1451"/>
    <w:rsid w:val="00CF3918"/>
    <w:rsid w:val="00CF5D63"/>
    <w:rsid w:val="00DB094E"/>
    <w:rsid w:val="00DC24CF"/>
    <w:rsid w:val="00DF2993"/>
    <w:rsid w:val="00E6278E"/>
    <w:rsid w:val="00F125EE"/>
    <w:rsid w:val="00FB0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DA49"/>
  <w15:docId w15:val="{8A8CCAE1-FB9C-4659-B349-EA0C6F48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FF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rsid w:val="004D1FFB"/>
    <w:pPr>
      <w:keepNext/>
    </w:pPr>
    <w:rPr>
      <w:sz w:val="28"/>
      <w:lang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D1F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D1FF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D1F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D1FF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D1F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4D1F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4D1FFB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4D1FF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D1FF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rsid w:val="004D1FFB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rsid w:val="004D1FFB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rsid w:val="004D1FFB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rsid w:val="004D1FFB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lu3Caracter">
    <w:name w:val="Titlu 3 Caracter"/>
    <w:rsid w:val="004D1FFB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lu4Caracter">
    <w:name w:val="Titlu 4 Caracter"/>
    <w:rsid w:val="004D1FFB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CaracterCaracterCaracter">
    <w:name w:val="Caracter Caracter Caracter"/>
    <w:basedOn w:val="Normal"/>
    <w:rsid w:val="004D1FFB"/>
    <w:pPr>
      <w:widowControl w:val="0"/>
      <w:adjustRightInd w:val="0"/>
      <w:spacing w:after="160" w:line="240" w:lineRule="atLeas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character" w:styleId="Strong">
    <w:name w:val="Strong"/>
    <w:rsid w:val="004D1FFB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sid w:val="004D1FFB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sid w:val="004D1FFB"/>
    <w:rPr>
      <w:rFonts w:ascii="Segoe UI" w:hAnsi="Segoe UI"/>
      <w:sz w:val="18"/>
      <w:szCs w:val="18"/>
    </w:rPr>
  </w:style>
  <w:style w:type="character" w:customStyle="1" w:styleId="TextnBalonCaracter">
    <w:name w:val="Text în Balon Caracter"/>
    <w:rsid w:val="004D1FF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rsid w:val="004D1F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D1FF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5DC7"/>
    <w:pPr>
      <w:suppressAutoHyphens w:val="0"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positio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lx3PU1t7vdNhY0y7brozOpwxBw==">AMUW2mVUJgJ1+Vdqr+5arzd+DJs8754uOmUEfIB33dV+Nb703c+IYIBVr4+YeGEBR3lyGiDjoBP5PwPmZf/NvI27J1oqCuCZGKDav4GDxJSU/jpPqovRTBg=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CCD</cp:lastModifiedBy>
  <cp:revision>4</cp:revision>
  <cp:lastPrinted>2021-04-28T06:28:00Z</cp:lastPrinted>
  <dcterms:created xsi:type="dcterms:W3CDTF">2021-05-06T12:55:00Z</dcterms:created>
  <dcterms:modified xsi:type="dcterms:W3CDTF">2021-05-06T12:57:00Z</dcterms:modified>
</cp:coreProperties>
</file>